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2BB10" w14:textId="37E3E4B2" w:rsidR="00B1012C" w:rsidRDefault="004F26E9">
      <w:r>
        <w:t>Vedlegg: Refusjon av ekstraordinært tilskudd (XP) egenaktive skogeiere - skogplanting vår 2021</w:t>
      </w:r>
    </w:p>
    <w:p w14:paraId="1170C2FF" w14:textId="2DF55F3E" w:rsidR="004F26E9" w:rsidRDefault="004F26E9"/>
    <w:p w14:paraId="3953A69D" w14:textId="4613742B" w:rsidR="004F26E9" w:rsidRDefault="004F26E9">
      <w:r w:rsidRPr="004F26E9">
        <w:rPr>
          <w:noProof/>
        </w:rPr>
        <w:drawing>
          <wp:inline distT="0" distB="0" distL="0" distR="0" wp14:anchorId="28436707" wp14:editId="036106FE">
            <wp:extent cx="5760720" cy="65246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E9"/>
    <w:rsid w:val="004F26E9"/>
    <w:rsid w:val="00A26D33"/>
    <w:rsid w:val="00B1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E155"/>
  <w15:chartTrackingRefBased/>
  <w15:docId w15:val="{8E750456-AACB-4FDD-8F99-83BA37C5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Arnekleiv, Gaute</dc:creator>
  <cp:keywords/>
  <dc:description/>
  <cp:lastModifiedBy>Arnekleiv, Gaute</cp:lastModifiedBy>
  <cp:revision>1</cp:revision>
  <dcterms:created xsi:type="dcterms:W3CDTF">2021-09-20T13:10:00Z</dcterms:created>
  <dcterms:modified xsi:type="dcterms:W3CDTF">2021-09-20T13:13:00Z</dcterms:modified>
</cp:coreProperties>
</file>