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14:paraId="2AF84672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A33F7C5" w14:textId="77777777" w:rsidR="00223F02" w:rsidRPr="00E85FCA" w:rsidRDefault="008C38E0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 wp14:anchorId="7223F116" wp14:editId="67E4DC90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64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06B4FEC3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689E292C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169E6EE1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71064CF" w14:textId="77777777" w:rsidR="003923F7" w:rsidRPr="00E85FCA" w:rsidRDefault="003923F7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Vår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09BE4BF9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1B356D0" w14:textId="77777777" w:rsidR="003923F7" w:rsidRPr="00E85FCA" w:rsidRDefault="003923F7" w:rsidP="00A81FDC"/>
        </w:tc>
        <w:tc>
          <w:tcPr>
            <w:tcW w:w="193" w:type="dxa"/>
          </w:tcPr>
          <w:p w14:paraId="28162369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74592F4F" w14:textId="470A53A0" w:rsidR="003923F7" w:rsidRPr="00E85FCA" w:rsidRDefault="006B6DE7" w:rsidP="00A81FDC">
            <w:bookmarkStart w:id="0" w:name="BREVDATO"/>
            <w:r>
              <w:t>05</w:t>
            </w:r>
            <w:r w:rsidR="006C37E6">
              <w:t>.0</w:t>
            </w:r>
            <w:r>
              <w:t>4</w:t>
            </w:r>
            <w:r w:rsidR="006C37E6">
              <w:t>.2021</w:t>
            </w:r>
            <w:bookmarkEnd w:id="0"/>
          </w:p>
        </w:tc>
        <w:tc>
          <w:tcPr>
            <w:tcW w:w="227" w:type="dxa"/>
          </w:tcPr>
          <w:p w14:paraId="1C78E46F" w14:textId="77777777" w:rsidR="003923F7" w:rsidRPr="00E85FCA" w:rsidRDefault="003923F7" w:rsidP="00A81FDC"/>
        </w:tc>
        <w:tc>
          <w:tcPr>
            <w:tcW w:w="2129" w:type="dxa"/>
          </w:tcPr>
          <w:p w14:paraId="64E03E2E" w14:textId="28E40C95" w:rsidR="003923F7" w:rsidRPr="00E85FCA" w:rsidRDefault="006C37E6" w:rsidP="00A81FDC">
            <w:bookmarkStart w:id="1" w:name="SAKSNR"/>
            <w:r>
              <w:t>2021/3727</w:t>
            </w:r>
            <w:bookmarkEnd w:id="1"/>
          </w:p>
        </w:tc>
      </w:tr>
      <w:tr w:rsidR="008C38E0" w:rsidRPr="00E85FCA" w14:paraId="4B88C88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4753A17" w14:textId="77777777" w:rsidR="008C38E0" w:rsidRPr="00E85FCA" w:rsidRDefault="008C38E0" w:rsidP="00A81FDC"/>
        </w:tc>
        <w:tc>
          <w:tcPr>
            <w:tcW w:w="193" w:type="dxa"/>
          </w:tcPr>
          <w:p w14:paraId="00426BC3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0F2CBE6E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42924A58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13AE5A6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4826FEF5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5981B7DD" w14:textId="77777777" w:rsidR="003923F7" w:rsidRPr="00E85FCA" w:rsidRDefault="003923F7" w:rsidP="00A81FDC"/>
        </w:tc>
        <w:tc>
          <w:tcPr>
            <w:tcW w:w="193" w:type="dxa"/>
          </w:tcPr>
          <w:p w14:paraId="60776FE7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610CC9DB" w14:textId="7A5A9D63" w:rsidR="003923F7" w:rsidRPr="00E85FCA" w:rsidRDefault="00AA2110" w:rsidP="00A81F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Dykkar</w:t>
            </w:r>
            <w:proofErr w:type="spellEnd"/>
            <w:r w:rsidR="003923F7" w:rsidRPr="00E85FCA">
              <w:rPr>
                <w:sz w:val="14"/>
                <w:szCs w:val="14"/>
              </w:rPr>
              <w:t xml:space="preserve"> dato:</w:t>
            </w:r>
          </w:p>
        </w:tc>
        <w:tc>
          <w:tcPr>
            <w:tcW w:w="227" w:type="dxa"/>
          </w:tcPr>
          <w:p w14:paraId="42A8C7B3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0020281" w14:textId="636C0A1B" w:rsidR="003923F7" w:rsidRPr="00E85FCA" w:rsidRDefault="00AA2110" w:rsidP="00A81FD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Dykkar</w:t>
            </w:r>
            <w:proofErr w:type="spellEnd"/>
            <w:r w:rsidR="003923F7" w:rsidRPr="00E85FCA">
              <w:rPr>
                <w:sz w:val="14"/>
                <w:szCs w:val="14"/>
              </w:rPr>
              <w:t xml:space="preserve"> </w:t>
            </w:r>
            <w:proofErr w:type="spellStart"/>
            <w:r w:rsidR="003923F7" w:rsidRPr="00E85FCA">
              <w:rPr>
                <w:sz w:val="14"/>
                <w:szCs w:val="14"/>
              </w:rPr>
              <w:t>ref</w:t>
            </w:r>
            <w:proofErr w:type="spellEnd"/>
            <w:r w:rsidR="003923F7"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7548EFB2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1B0FCCA8" w14:textId="77777777" w:rsidR="003923F7" w:rsidRPr="00E85FCA" w:rsidRDefault="003923F7" w:rsidP="00A81FDC"/>
        </w:tc>
        <w:tc>
          <w:tcPr>
            <w:tcW w:w="193" w:type="dxa"/>
          </w:tcPr>
          <w:p w14:paraId="482AFFBB" w14:textId="77777777" w:rsidR="003923F7" w:rsidRPr="00E85FCA" w:rsidRDefault="003923F7" w:rsidP="00A81FDC"/>
        </w:tc>
        <w:bookmarkStart w:id="2" w:name="REFDATO"/>
        <w:tc>
          <w:tcPr>
            <w:tcW w:w="2175" w:type="dxa"/>
            <w:gridSpan w:val="3"/>
          </w:tcPr>
          <w:p w14:paraId="34A17357" w14:textId="218910EA" w:rsidR="003923F7" w:rsidRPr="00E85FCA" w:rsidRDefault="006C37E6" w:rsidP="00A81FDC">
            <w:r>
              <w:fldChar w:fldCharType="begin"/>
            </w:r>
            <w:r>
              <w:instrText xml:space="preserve"> MERGEFIELD REFDATO \* MERGEFORMAT </w:instrText>
            </w:r>
            <w:r>
              <w:fldChar w:fldCharType="separate"/>
            </w:r>
            <w:r w:rsidR="006B6DE7">
              <w:rPr>
                <w:noProof/>
              </w:rPr>
              <w:t>«REFDATO»</w:t>
            </w:r>
            <w:r>
              <w:fldChar w:fldCharType="end"/>
            </w:r>
            <w:bookmarkEnd w:id="2"/>
          </w:p>
        </w:tc>
        <w:tc>
          <w:tcPr>
            <w:tcW w:w="227" w:type="dxa"/>
          </w:tcPr>
          <w:p w14:paraId="30D2923E" w14:textId="77777777" w:rsidR="003923F7" w:rsidRPr="00E85FCA" w:rsidRDefault="003923F7" w:rsidP="00A81FDC"/>
        </w:tc>
        <w:bookmarkStart w:id="3" w:name="REF"/>
        <w:tc>
          <w:tcPr>
            <w:tcW w:w="2129" w:type="dxa"/>
          </w:tcPr>
          <w:p w14:paraId="194132DC" w14:textId="730B8981" w:rsidR="003923F7" w:rsidRPr="00E85FCA" w:rsidRDefault="006C37E6" w:rsidP="00A81FDC">
            <w:r>
              <w:fldChar w:fldCharType="begin"/>
            </w:r>
            <w:r>
              <w:instrText xml:space="preserve"> MERGEFIELD REF \* MERGEFORMAT </w:instrText>
            </w:r>
            <w:r>
              <w:fldChar w:fldCharType="separate"/>
            </w:r>
            <w:r w:rsidR="006B6DE7">
              <w:rPr>
                <w:noProof/>
              </w:rPr>
              <w:t>«REF»</w:t>
            </w:r>
            <w:r>
              <w:fldChar w:fldCharType="end"/>
            </w:r>
            <w:bookmarkEnd w:id="3"/>
          </w:p>
        </w:tc>
      </w:tr>
      <w:tr w:rsidR="00FA600C" w:rsidRPr="00E85FCA" w14:paraId="23344562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0A206E56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193597A9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3807EDA3" w14:textId="77777777" w:rsidR="00FA600C" w:rsidRPr="00E85FCA" w:rsidRDefault="00FA600C" w:rsidP="00A81FDC"/>
        </w:tc>
      </w:tr>
      <w:bookmarkStart w:id="4" w:name="MOTTAKERNAVN"/>
      <w:tr w:rsidR="00FA600C" w:rsidRPr="00E85FCA" w14:paraId="78B56D33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275678CD" w14:textId="1094103D" w:rsidR="00FA600C" w:rsidRPr="00E85FCA" w:rsidRDefault="006C37E6" w:rsidP="00A81FDC">
            <w:r>
              <w:fldChar w:fldCharType="begin"/>
            </w:r>
            <w:r>
              <w:instrText xml:space="preserve"> MERGEFIELD MOTTAKERNAVN \* MERGEFORMAT </w:instrText>
            </w:r>
            <w:r>
              <w:fldChar w:fldCharType="separate"/>
            </w:r>
            <w:r w:rsidR="006B6DE7">
              <w:rPr>
                <w:noProof/>
              </w:rPr>
              <w:t>«MOTTAKERNAVN»</w:t>
            </w:r>
            <w:r>
              <w:fldChar w:fldCharType="end"/>
            </w:r>
            <w:bookmarkEnd w:id="4"/>
          </w:p>
          <w:bookmarkStart w:id="5" w:name="ADRESSE"/>
          <w:p w14:paraId="3B650CCA" w14:textId="03B1F902" w:rsidR="00FA600C" w:rsidRPr="00E85FCA" w:rsidRDefault="006C37E6" w:rsidP="00A81FDC">
            <w:r>
              <w:fldChar w:fldCharType="begin"/>
            </w:r>
            <w:r>
              <w:instrText xml:space="preserve"> MERGEFIELD ADRESSE \* MERGEFORMAT </w:instrText>
            </w:r>
            <w:r>
              <w:fldChar w:fldCharType="separate"/>
            </w:r>
            <w:r w:rsidR="006B6DE7">
              <w:rPr>
                <w:noProof/>
              </w:rPr>
              <w:t>«ADRESSE»</w:t>
            </w:r>
            <w:r>
              <w:fldChar w:fldCharType="end"/>
            </w:r>
            <w:bookmarkEnd w:id="5"/>
          </w:p>
          <w:bookmarkStart w:id="6" w:name="POSTNR"/>
          <w:p w14:paraId="2EA883B1" w14:textId="4AB533CA" w:rsidR="00FA600C" w:rsidRPr="00E85FCA" w:rsidRDefault="006C37E6" w:rsidP="00A81FDC">
            <w:r>
              <w:fldChar w:fldCharType="begin"/>
            </w:r>
            <w:r>
              <w:instrText xml:space="preserve"> MERGEFIELD POSTNR \* MERGEFORMAT </w:instrText>
            </w:r>
            <w:r>
              <w:fldChar w:fldCharType="separate"/>
            </w:r>
            <w:r w:rsidR="006B6DE7">
              <w:rPr>
                <w:noProof/>
              </w:rPr>
              <w:t>«POSTNR»</w:t>
            </w:r>
            <w:r>
              <w:fldChar w:fldCharType="end"/>
            </w:r>
            <w:bookmarkEnd w:id="6"/>
            <w:r w:rsidR="00FA600C" w:rsidRPr="00E85FCA">
              <w:t xml:space="preserve"> </w:t>
            </w:r>
            <w:bookmarkStart w:id="7" w:name="POSTSTED"/>
            <w:r>
              <w:fldChar w:fldCharType="begin"/>
            </w:r>
            <w:r>
              <w:instrText xml:space="preserve"> MERGEFIELD POSTSTED \* MERGEFORMAT </w:instrText>
            </w:r>
            <w:r>
              <w:fldChar w:fldCharType="separate"/>
            </w:r>
            <w:r w:rsidR="006B6DE7">
              <w:rPr>
                <w:noProof/>
              </w:rPr>
              <w:t>«POSTSTED»</w:t>
            </w:r>
            <w:r>
              <w:fldChar w:fldCharType="end"/>
            </w:r>
            <w:bookmarkEnd w:id="7"/>
          </w:p>
          <w:bookmarkStart w:id="8" w:name="KONTAKT"/>
          <w:p w14:paraId="11D0DCC5" w14:textId="64F208FF" w:rsidR="00FA600C" w:rsidRPr="00E85FCA" w:rsidRDefault="006C37E6" w:rsidP="00A81FDC">
            <w:r>
              <w:fldChar w:fldCharType="begin"/>
            </w:r>
            <w:r>
              <w:instrText xml:space="preserve"> MERGEFIELD KONTAKT \* MERGEFORMAT </w:instrText>
            </w:r>
            <w:r>
              <w:fldChar w:fldCharType="separate"/>
            </w:r>
            <w:r w:rsidR="006B6DE7">
              <w:rPr>
                <w:noProof/>
              </w:rPr>
              <w:t>«KONTAKT»</w:t>
            </w:r>
            <w:r>
              <w:fldChar w:fldCharType="end"/>
            </w:r>
            <w:bookmarkEnd w:id="8"/>
          </w:p>
          <w:p w14:paraId="14B21F47" w14:textId="77777777" w:rsidR="00FA600C" w:rsidRPr="00E85FCA" w:rsidRDefault="00FA600C" w:rsidP="00A81FDC"/>
        </w:tc>
        <w:tc>
          <w:tcPr>
            <w:tcW w:w="20" w:type="dxa"/>
          </w:tcPr>
          <w:p w14:paraId="106692A1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4A13E7EE" w14:textId="403F8625" w:rsidR="00FA600C" w:rsidRPr="00E85FCA" w:rsidRDefault="00FA600C" w:rsidP="00A81FDC">
            <w:proofErr w:type="spellStart"/>
            <w:r w:rsidRPr="00E85FCA">
              <w:rPr>
                <w:sz w:val="14"/>
                <w:szCs w:val="14"/>
              </w:rPr>
              <w:t>Saksbehandl</w:t>
            </w:r>
            <w:r w:rsidR="00AA2110">
              <w:rPr>
                <w:sz w:val="14"/>
                <w:szCs w:val="14"/>
              </w:rPr>
              <w:t>a</w:t>
            </w:r>
            <w:r w:rsidRPr="00E85FCA">
              <w:rPr>
                <w:sz w:val="14"/>
                <w:szCs w:val="14"/>
              </w:rPr>
              <w:t>r</w:t>
            </w:r>
            <w:proofErr w:type="spellEnd"/>
            <w:r w:rsidRPr="00E85FCA">
              <w:rPr>
                <w:sz w:val="14"/>
                <w:szCs w:val="14"/>
              </w:rPr>
              <w:t>, innvalgstelefon</w:t>
            </w:r>
          </w:p>
        </w:tc>
      </w:tr>
      <w:tr w:rsidR="00FA600C" w:rsidRPr="00E85FCA" w14:paraId="17516D03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632B3244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0B34348C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6CD08A2A" w14:textId="540D5D03" w:rsidR="00FA600C" w:rsidRPr="00E85FCA" w:rsidRDefault="006C37E6" w:rsidP="00A81FDC">
            <w:bookmarkStart w:id="9" w:name="SAKSBEHANDLERNAVN"/>
            <w:r>
              <w:t>Anders Dalland Mona</w:t>
            </w:r>
            <w:bookmarkEnd w:id="9"/>
            <w:r w:rsidR="00FA600C" w:rsidRPr="00E85FCA">
              <w:t xml:space="preserve">, </w:t>
            </w:r>
            <w:bookmarkStart w:id="10" w:name="SAKSBEHTLF"/>
            <w:r>
              <w:t>74 16 81 98</w:t>
            </w:r>
            <w:bookmarkEnd w:id="10"/>
          </w:p>
        </w:tc>
      </w:tr>
      <w:tr w:rsidR="00FA600C" w:rsidRPr="00E85FCA" w14:paraId="42206A06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29CFDA64" w14:textId="77777777" w:rsidR="00FA600C" w:rsidRPr="00E85FCA" w:rsidRDefault="00FA600C" w:rsidP="00A81FDC"/>
        </w:tc>
        <w:tc>
          <w:tcPr>
            <w:tcW w:w="20" w:type="dxa"/>
          </w:tcPr>
          <w:p w14:paraId="25FA010D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03071795" w14:textId="77777777" w:rsidR="00FA600C" w:rsidRPr="00E85FCA" w:rsidRDefault="00FA600C" w:rsidP="00A81FDC"/>
        </w:tc>
      </w:tr>
      <w:tr w:rsidR="00FA600C" w:rsidRPr="00E85FCA" w14:paraId="418EBD13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7090392D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67EE71C0" w14:textId="77777777" w:rsidR="00FA600C" w:rsidRPr="00E85FCA" w:rsidRDefault="00FA600C" w:rsidP="00A81FDC"/>
        </w:tc>
      </w:tr>
      <w:tr w:rsidR="00FA600C" w:rsidRPr="00E85FCA" w14:paraId="3ED67F29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1BF85214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20718A61" w14:textId="77777777" w:rsidR="00FA600C" w:rsidRPr="00E85FCA" w:rsidRDefault="00FA600C" w:rsidP="00A81FDC"/>
        </w:tc>
      </w:tr>
      <w:tr w:rsidR="00FA600C" w:rsidRPr="00E85FCA" w14:paraId="3DDF89E0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45D90C27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32B42037" w14:textId="77777777"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4344B4F9" w14:textId="77777777" w:rsidR="00FA600C" w:rsidRPr="00E85FCA" w:rsidRDefault="00FA600C">
            <w:pPr>
              <w:spacing w:after="160" w:line="259" w:lineRule="auto"/>
            </w:pPr>
          </w:p>
        </w:tc>
      </w:tr>
      <w:tr w:rsidR="00FA600C" w:rsidRPr="00E85FCA" w14:paraId="1E866BFA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3B932E9" w14:textId="77777777" w:rsidR="00FA600C" w:rsidRPr="00E85FCA" w:rsidRDefault="00FA600C" w:rsidP="00A81FDC"/>
        </w:tc>
        <w:tc>
          <w:tcPr>
            <w:tcW w:w="20" w:type="dxa"/>
          </w:tcPr>
          <w:p w14:paraId="32E2FAFF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48C3E71F" w14:textId="77777777" w:rsidR="00FA600C" w:rsidRPr="00E85FCA" w:rsidRDefault="00FA600C" w:rsidP="00A81FDC"/>
        </w:tc>
      </w:tr>
    </w:tbl>
    <w:p w14:paraId="25E915E3" w14:textId="77777777" w:rsidR="00B67D60" w:rsidRPr="00E85FCA" w:rsidRDefault="00B67D60" w:rsidP="00A81FDC">
      <w:pPr>
        <w:sectPr w:rsidR="00B67D60" w:rsidRPr="00E85FCA" w:rsidSect="008C3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6F93732D" w14:textId="172FB335" w:rsidR="00226258" w:rsidRPr="00E85FCA" w:rsidRDefault="006C37E6" w:rsidP="007D26E4">
      <w:pPr>
        <w:pStyle w:val="Overskrift1"/>
      </w:pPr>
      <w:bookmarkStart w:id="13" w:name="TITTEL"/>
      <w:proofErr w:type="spellStart"/>
      <w:r>
        <w:t>Høyring</w:t>
      </w:r>
      <w:proofErr w:type="spellEnd"/>
      <w:r>
        <w:t xml:space="preserve"> på forslag til forskrift om regionale miljøtilskudd i jordbruket, Trøndelag</w:t>
      </w:r>
      <w:bookmarkEnd w:id="13"/>
    </w:p>
    <w:p w14:paraId="513D99E8" w14:textId="5237F73A" w:rsidR="006156FA" w:rsidRPr="00535D88" w:rsidRDefault="006156FA" w:rsidP="00B461C3">
      <w:pPr>
        <w:rPr>
          <w:rStyle w:val="fontstyle01"/>
          <w:rFonts w:ascii="Open Sans" w:hAnsi="Open Sans" w:cs="Open Sans"/>
          <w:lang w:val="nn-NO"/>
        </w:rPr>
      </w:pPr>
      <w:bookmarkStart w:id="14" w:name="Start"/>
      <w:bookmarkEnd w:id="14"/>
      <w:r w:rsidRPr="00833D16">
        <w:rPr>
          <w:rStyle w:val="fontstyle01"/>
          <w:rFonts w:ascii="Open Sans" w:hAnsi="Open Sans" w:cs="Open Sans"/>
          <w:lang w:val="nn-NO"/>
        </w:rPr>
        <w:t xml:space="preserve">Med bakgrunn i jordbruksavtalen 2019 innfører Statsforvaltaren i Trøndelag frå søknadsomgangen 2021 miljøtilskot til «soner for </w:t>
      </w:r>
      <w:proofErr w:type="spellStart"/>
      <w:r w:rsidRPr="00833D16">
        <w:rPr>
          <w:rStyle w:val="fontstyle01"/>
          <w:rFonts w:ascii="Open Sans" w:hAnsi="Open Sans" w:cs="Open Sans"/>
          <w:lang w:val="nn-NO"/>
        </w:rPr>
        <w:t>pollinerende</w:t>
      </w:r>
      <w:proofErr w:type="spellEnd"/>
      <w:r w:rsidRPr="00833D16">
        <w:rPr>
          <w:rStyle w:val="fontstyle01"/>
          <w:rFonts w:ascii="Open Sans" w:hAnsi="Open Sans" w:cs="Open Sans"/>
          <w:lang w:val="nn-NO"/>
        </w:rPr>
        <w:t xml:space="preserve"> insekt». Denne innføringa </w:t>
      </w:r>
      <w:r w:rsidRPr="00535D88">
        <w:rPr>
          <w:rStyle w:val="fontstyle01"/>
          <w:rFonts w:ascii="Open Sans" w:hAnsi="Open Sans" w:cs="Open Sans"/>
          <w:lang w:val="nn-NO"/>
        </w:rPr>
        <w:t>medfører at Statsforvalt</w:t>
      </w:r>
      <w:r w:rsidR="00173F6D">
        <w:rPr>
          <w:rStyle w:val="fontstyle01"/>
          <w:rFonts w:ascii="Open Sans" w:hAnsi="Open Sans" w:cs="Open Sans"/>
          <w:lang w:val="nn-NO"/>
        </w:rPr>
        <w:t>a</w:t>
      </w:r>
      <w:r w:rsidRPr="00535D88">
        <w:rPr>
          <w:rStyle w:val="fontstyle01"/>
          <w:rFonts w:ascii="Open Sans" w:hAnsi="Open Sans" w:cs="Open Sans"/>
          <w:lang w:val="nn-NO"/>
        </w:rPr>
        <w:t xml:space="preserve">ren i Trøndelag vil endre «Forskrift </w:t>
      </w:r>
      <w:r w:rsidR="00535D88">
        <w:rPr>
          <w:rStyle w:val="fontstyle01"/>
          <w:rFonts w:ascii="Open Sans" w:hAnsi="Open Sans" w:cs="Open Sans"/>
          <w:lang w:val="nn-NO"/>
        </w:rPr>
        <w:t>om</w:t>
      </w:r>
      <w:r w:rsidRPr="00535D88">
        <w:rPr>
          <w:rStyle w:val="fontstyle01"/>
          <w:rFonts w:ascii="Open Sans" w:hAnsi="Open Sans" w:cs="Open Sans"/>
          <w:lang w:val="nn-NO"/>
        </w:rPr>
        <w:t xml:space="preserve"> regionale </w:t>
      </w:r>
      <w:proofErr w:type="spellStart"/>
      <w:r w:rsidRPr="00535D88">
        <w:rPr>
          <w:rStyle w:val="fontstyle01"/>
          <w:rFonts w:ascii="Open Sans" w:hAnsi="Open Sans" w:cs="Open Sans"/>
          <w:lang w:val="nn-NO"/>
        </w:rPr>
        <w:t>miljøtilskudd</w:t>
      </w:r>
      <w:proofErr w:type="spellEnd"/>
      <w:r w:rsidRPr="00535D88">
        <w:rPr>
          <w:rStyle w:val="fontstyle01"/>
          <w:rFonts w:ascii="Open Sans" w:hAnsi="Open Sans" w:cs="Open Sans"/>
          <w:lang w:val="nn-NO"/>
        </w:rPr>
        <w:t xml:space="preserve"> i jordbruket, Trøndelag</w:t>
      </w:r>
      <w:r w:rsidR="00535D88" w:rsidRPr="00535D88">
        <w:rPr>
          <w:rStyle w:val="fontstyle01"/>
          <w:rFonts w:ascii="Open Sans" w:hAnsi="Open Sans" w:cs="Open Sans"/>
          <w:lang w:val="nn-NO"/>
        </w:rPr>
        <w:t>,</w:t>
      </w:r>
      <w:r w:rsidR="00535D88" w:rsidRPr="00173F6D">
        <w:rPr>
          <w:rFonts w:cs="Open Sans"/>
          <w:color w:val="333333"/>
          <w:szCs w:val="20"/>
          <w:shd w:val="clear" w:color="auto" w:fill="FFFFFF"/>
          <w:lang w:val="nn-NO"/>
        </w:rPr>
        <w:t xml:space="preserve"> FOR-2019-04-12-520»</w:t>
      </w:r>
      <w:r w:rsidRPr="00535D88">
        <w:rPr>
          <w:rStyle w:val="fontstyle01"/>
          <w:rFonts w:ascii="Open Sans" w:hAnsi="Open Sans" w:cs="Open Sans"/>
          <w:lang w:val="nn-NO"/>
        </w:rPr>
        <w:t xml:space="preserve">.  </w:t>
      </w:r>
    </w:p>
    <w:p w14:paraId="6B9EAE3F" w14:textId="77777777" w:rsidR="006156FA" w:rsidRPr="00833D16" w:rsidRDefault="006156FA" w:rsidP="00B461C3">
      <w:pPr>
        <w:rPr>
          <w:rStyle w:val="fontstyle01"/>
          <w:rFonts w:ascii="Open Sans" w:hAnsi="Open Sans" w:cs="Open Sans"/>
          <w:lang w:val="nn-NO"/>
        </w:rPr>
      </w:pPr>
    </w:p>
    <w:p w14:paraId="3B8637A8" w14:textId="7629E823" w:rsidR="006156FA" w:rsidRPr="00833D16" w:rsidRDefault="006156FA" w:rsidP="00B461C3">
      <w:pPr>
        <w:rPr>
          <w:rStyle w:val="fontstyle01"/>
          <w:rFonts w:ascii="Open Sans" w:hAnsi="Open Sans" w:cs="Open Sans"/>
          <w:lang w:val="nn-NO"/>
        </w:rPr>
      </w:pPr>
      <w:r w:rsidRPr="00833D16">
        <w:rPr>
          <w:rStyle w:val="fontstyle01"/>
          <w:rFonts w:ascii="Open Sans" w:hAnsi="Open Sans" w:cs="Open Sans"/>
          <w:lang w:val="nn-NO"/>
        </w:rPr>
        <w:t>Forslaget til endringa er gjort i samsvar med «Instruks for regionale miljøtilskot» av Landbruksdirektoratet den 23. november 2018.</w:t>
      </w:r>
      <w:r w:rsidRPr="00833D16">
        <w:rPr>
          <w:rFonts w:cs="Open Sans"/>
          <w:color w:val="000000"/>
          <w:szCs w:val="20"/>
          <w:lang w:val="nn-NO"/>
        </w:rPr>
        <w:br/>
      </w:r>
    </w:p>
    <w:p w14:paraId="7BC75CA1" w14:textId="4DB3B7FC" w:rsidR="006156FA" w:rsidRPr="00833D16" w:rsidRDefault="006156FA" w:rsidP="00B461C3">
      <w:pPr>
        <w:rPr>
          <w:rStyle w:val="fontstyle01"/>
          <w:rFonts w:ascii="Open Sans" w:hAnsi="Open Sans" w:cs="Open Sans"/>
          <w:lang w:val="nn-NO"/>
        </w:rPr>
      </w:pPr>
      <w:r w:rsidRPr="00833D16">
        <w:rPr>
          <w:rStyle w:val="fontstyle01"/>
          <w:rFonts w:ascii="Open Sans" w:hAnsi="Open Sans" w:cs="Open Sans"/>
          <w:lang w:val="nn-NO"/>
        </w:rPr>
        <w:t>De</w:t>
      </w:r>
      <w:r w:rsidR="00173F6D">
        <w:rPr>
          <w:rStyle w:val="fontstyle01"/>
          <w:rFonts w:ascii="Open Sans" w:hAnsi="Open Sans" w:cs="Open Sans"/>
          <w:lang w:val="nn-NO"/>
        </w:rPr>
        <w:t>i</w:t>
      </w:r>
      <w:r w:rsidRPr="00833D16">
        <w:rPr>
          <w:rStyle w:val="fontstyle01"/>
          <w:rFonts w:ascii="Open Sans" w:hAnsi="Open Sans" w:cs="Open Sans"/>
          <w:lang w:val="nn-NO"/>
        </w:rPr>
        <w:t xml:space="preserve"> endringane </w:t>
      </w:r>
      <w:r w:rsidR="00173F6D">
        <w:rPr>
          <w:rStyle w:val="fontstyle01"/>
          <w:rFonts w:ascii="Open Sans" w:hAnsi="Open Sans" w:cs="Open Sans"/>
          <w:lang w:val="nn-NO"/>
        </w:rPr>
        <w:t xml:space="preserve">som er </w:t>
      </w:r>
      <w:r w:rsidR="00173F6D" w:rsidRPr="00833D16">
        <w:rPr>
          <w:rStyle w:val="fontstyle01"/>
          <w:rFonts w:ascii="Open Sans" w:hAnsi="Open Sans" w:cs="Open Sans"/>
          <w:lang w:val="nn-NO"/>
        </w:rPr>
        <w:t xml:space="preserve">foreslått </w:t>
      </w:r>
      <w:r w:rsidRPr="00833D16">
        <w:rPr>
          <w:rStyle w:val="fontstyle01"/>
          <w:rFonts w:ascii="Open Sans" w:hAnsi="Open Sans" w:cs="Open Sans"/>
          <w:lang w:val="nn-NO"/>
        </w:rPr>
        <w:t xml:space="preserve">i forskrifta er diskutert i fagråd jordbruk hos </w:t>
      </w:r>
      <w:proofErr w:type="spellStart"/>
      <w:r w:rsidRPr="00833D16">
        <w:rPr>
          <w:rStyle w:val="fontstyle01"/>
          <w:rFonts w:ascii="Open Sans" w:hAnsi="Open Sans" w:cs="Open Sans"/>
          <w:lang w:val="nn-NO"/>
        </w:rPr>
        <w:t>Statsforvalteren</w:t>
      </w:r>
      <w:proofErr w:type="spellEnd"/>
      <w:r w:rsidRPr="00833D16">
        <w:rPr>
          <w:rStyle w:val="fontstyle01"/>
          <w:rFonts w:ascii="Open Sans" w:hAnsi="Open Sans" w:cs="Open Sans"/>
          <w:lang w:val="nn-NO"/>
        </w:rPr>
        <w:t xml:space="preserve"> i Trøndelag. I fagrådet er faglaga, kommunane, fylkeskommunen, NLR, </w:t>
      </w:r>
      <w:proofErr w:type="spellStart"/>
      <w:r w:rsidRPr="00833D16">
        <w:rPr>
          <w:rStyle w:val="fontstyle01"/>
          <w:rFonts w:ascii="Open Sans" w:hAnsi="Open Sans" w:cs="Open Sans"/>
          <w:lang w:val="nn-NO"/>
        </w:rPr>
        <w:t>Nibio</w:t>
      </w:r>
      <w:proofErr w:type="spellEnd"/>
      <w:r w:rsidRPr="00833D16">
        <w:rPr>
          <w:rStyle w:val="fontstyle01"/>
          <w:rFonts w:ascii="Open Sans" w:hAnsi="Open Sans" w:cs="Open Sans"/>
          <w:lang w:val="nn-NO"/>
        </w:rPr>
        <w:t xml:space="preserve"> og KLMI representert. </w:t>
      </w:r>
    </w:p>
    <w:p w14:paraId="0E97884E" w14:textId="6654E31D" w:rsidR="00833D16" w:rsidRPr="00833D16" w:rsidRDefault="00833D16" w:rsidP="00B461C3">
      <w:pPr>
        <w:rPr>
          <w:rStyle w:val="fontstyle01"/>
          <w:rFonts w:ascii="Open Sans" w:hAnsi="Open Sans" w:cs="Open Sans"/>
          <w:lang w:val="nn-NO"/>
        </w:rPr>
      </w:pPr>
    </w:p>
    <w:p w14:paraId="6199B403" w14:textId="5288E173" w:rsidR="00833D16" w:rsidRPr="00535D88" w:rsidRDefault="00833D16" w:rsidP="00B461C3">
      <w:pPr>
        <w:rPr>
          <w:rStyle w:val="fontstyle01"/>
          <w:rFonts w:ascii="Open Sans" w:hAnsi="Open Sans" w:cs="Open Sans"/>
          <w:b/>
          <w:bCs/>
          <w:lang w:val="nn-NO"/>
        </w:rPr>
      </w:pPr>
      <w:r w:rsidRPr="00535D88">
        <w:rPr>
          <w:rStyle w:val="fontstyle01"/>
          <w:rFonts w:ascii="Open Sans" w:hAnsi="Open Sans" w:cs="Open Sans"/>
          <w:b/>
          <w:bCs/>
          <w:lang w:val="nn-NO"/>
        </w:rPr>
        <w:t>Tilskot til klimarådgiving</w:t>
      </w:r>
    </w:p>
    <w:p w14:paraId="683DE712" w14:textId="4588717B" w:rsidR="00833D16" w:rsidRPr="00833D16" w:rsidRDefault="00833D16" w:rsidP="00B461C3">
      <w:pPr>
        <w:rPr>
          <w:rStyle w:val="fontstyle01"/>
          <w:rFonts w:ascii="Open Sans" w:hAnsi="Open Sans" w:cs="Open Sans"/>
          <w:lang w:val="nn-NO"/>
        </w:rPr>
      </w:pPr>
      <w:r w:rsidRPr="00833D16">
        <w:rPr>
          <w:rStyle w:val="fontstyle01"/>
          <w:rFonts w:ascii="Open Sans" w:hAnsi="Open Sans" w:cs="Open Sans"/>
          <w:lang w:val="nn-NO"/>
        </w:rPr>
        <w:t>Det vil i 2021 koma tilskot til klimarådgiving. Høyring på denne delen blir gjort av Landbruksdirektoratet. Statsforvaltaren vil ta denne delen inn i forskrifta som ei «teknisk endring» (utan høyring) når Landbruksdirektoratet  er ferdig med sitt arbeid.</w:t>
      </w:r>
    </w:p>
    <w:p w14:paraId="7B0868F1" w14:textId="139ECC35" w:rsidR="006156FA" w:rsidRDefault="006156FA" w:rsidP="00B461C3">
      <w:pPr>
        <w:rPr>
          <w:rStyle w:val="fontstyle01"/>
          <w:rFonts w:ascii="Open Sans" w:hAnsi="Open Sans" w:cs="Open Sans"/>
          <w:lang w:val="nn-NO"/>
        </w:rPr>
      </w:pPr>
    </w:p>
    <w:p w14:paraId="2BB24A55" w14:textId="1B91F824" w:rsidR="00AA2110" w:rsidRPr="00AA2110" w:rsidRDefault="00AA2110" w:rsidP="00AA2110">
      <w:pPr>
        <w:rPr>
          <w:b/>
          <w:bCs/>
          <w:lang w:val="nn-NO"/>
        </w:rPr>
      </w:pPr>
      <w:r w:rsidRPr="00AA2110">
        <w:rPr>
          <w:b/>
          <w:bCs/>
          <w:lang w:val="nn-NO"/>
        </w:rPr>
        <w:t xml:space="preserve">Høyringsfrist: </w:t>
      </w:r>
    </w:p>
    <w:p w14:paraId="4E0CCDB1" w14:textId="44578F9B" w:rsidR="00AA2110" w:rsidRPr="00AA2110" w:rsidRDefault="00AA2110" w:rsidP="00B461C3">
      <w:pPr>
        <w:rPr>
          <w:rStyle w:val="fontstyle01"/>
          <w:rFonts w:ascii="Open Sans" w:hAnsi="Open Sans" w:cs="Open Sans"/>
          <w:b/>
          <w:bCs/>
          <w:i/>
          <w:iCs/>
          <w:lang w:val="nn-NO"/>
        </w:rPr>
      </w:pPr>
      <w:r>
        <w:rPr>
          <w:rStyle w:val="fontstyle01"/>
          <w:rFonts w:ascii="Open Sans" w:hAnsi="Open Sans" w:cs="Open Sans"/>
          <w:lang w:val="nn-NO"/>
        </w:rPr>
        <w:t>Eventuelle kommentar</w:t>
      </w:r>
      <w:r w:rsidR="00173F6D">
        <w:rPr>
          <w:rStyle w:val="fontstyle01"/>
          <w:rFonts w:ascii="Open Sans" w:hAnsi="Open Sans" w:cs="Open Sans"/>
          <w:lang w:val="nn-NO"/>
        </w:rPr>
        <w:t>a</w:t>
      </w:r>
      <w:r>
        <w:rPr>
          <w:rStyle w:val="fontstyle01"/>
          <w:rFonts w:ascii="Open Sans" w:hAnsi="Open Sans" w:cs="Open Sans"/>
          <w:lang w:val="nn-NO"/>
        </w:rPr>
        <w:t>r til endringane som er fores</w:t>
      </w:r>
      <w:r w:rsidR="00173F6D">
        <w:rPr>
          <w:rStyle w:val="fontstyle01"/>
          <w:rFonts w:ascii="Open Sans" w:hAnsi="Open Sans" w:cs="Open Sans"/>
          <w:lang w:val="nn-NO"/>
        </w:rPr>
        <w:t>l</w:t>
      </w:r>
      <w:r>
        <w:rPr>
          <w:rStyle w:val="fontstyle01"/>
          <w:rFonts w:ascii="Open Sans" w:hAnsi="Open Sans" w:cs="Open Sans"/>
          <w:lang w:val="nn-NO"/>
        </w:rPr>
        <w:t xml:space="preserve">ått må sendast Statsforvaltaren i Trøndelag </w:t>
      </w:r>
      <w:r w:rsidRPr="00AA2110">
        <w:rPr>
          <w:rStyle w:val="fontstyle01"/>
          <w:rFonts w:ascii="Open Sans" w:hAnsi="Open Sans" w:cs="Open Sans"/>
          <w:b/>
          <w:bCs/>
          <w:i/>
          <w:iCs/>
          <w:lang w:val="nn-NO"/>
        </w:rPr>
        <w:t>innan 1</w:t>
      </w:r>
      <w:r w:rsidR="006B6DE7">
        <w:rPr>
          <w:rStyle w:val="fontstyle01"/>
          <w:rFonts w:ascii="Open Sans" w:hAnsi="Open Sans" w:cs="Open Sans"/>
          <w:b/>
          <w:bCs/>
          <w:i/>
          <w:iCs/>
          <w:lang w:val="nn-NO"/>
        </w:rPr>
        <w:t>8</w:t>
      </w:r>
      <w:r w:rsidRPr="00AA2110">
        <w:rPr>
          <w:rStyle w:val="fontstyle01"/>
          <w:rFonts w:ascii="Open Sans" w:hAnsi="Open Sans" w:cs="Open Sans"/>
          <w:b/>
          <w:bCs/>
          <w:i/>
          <w:iCs/>
          <w:lang w:val="nn-NO"/>
        </w:rPr>
        <w:t>. mai 2021.</w:t>
      </w:r>
    </w:p>
    <w:p w14:paraId="340EFC0F" w14:textId="77777777" w:rsidR="00833D16" w:rsidRPr="00833D16" w:rsidRDefault="00833D16" w:rsidP="00B461C3">
      <w:pPr>
        <w:rPr>
          <w:rStyle w:val="fontstyle21"/>
          <w:rFonts w:ascii="Open Sans" w:hAnsi="Open Sans" w:cs="Open Sans"/>
          <w:lang w:val="nn-NO"/>
        </w:rPr>
      </w:pPr>
    </w:p>
    <w:p w14:paraId="4EB40881" w14:textId="77777777" w:rsidR="00AA2110" w:rsidRDefault="00AA2110" w:rsidP="00B461C3">
      <w:pPr>
        <w:rPr>
          <w:rStyle w:val="fontstyle21"/>
          <w:rFonts w:ascii="Open Sans" w:hAnsi="Open Sans" w:cs="Open Sans"/>
          <w:lang w:val="nn-NO"/>
        </w:rPr>
      </w:pPr>
    </w:p>
    <w:p w14:paraId="06B66C3A" w14:textId="1BD4D31F" w:rsidR="00B461C3" w:rsidRPr="00535D88" w:rsidRDefault="00AA2110" w:rsidP="00B461C3">
      <w:pPr>
        <w:rPr>
          <w:rFonts w:cs="Open Sans"/>
          <w:szCs w:val="20"/>
          <w:lang w:val="nn-NO"/>
        </w:rPr>
      </w:pPr>
      <w:r>
        <w:rPr>
          <w:rStyle w:val="fontstyle21"/>
          <w:rFonts w:ascii="Open Sans" w:hAnsi="Open Sans" w:cs="Open Sans"/>
          <w:lang w:val="nn-NO"/>
        </w:rPr>
        <w:t>Forslag til e</w:t>
      </w:r>
      <w:r w:rsidR="006156FA" w:rsidRPr="00535D88">
        <w:rPr>
          <w:rStyle w:val="fontstyle21"/>
          <w:rFonts w:ascii="Open Sans" w:hAnsi="Open Sans" w:cs="Open Sans"/>
          <w:lang w:val="nn-NO"/>
        </w:rPr>
        <w:t>ndringar</w:t>
      </w:r>
      <w:r w:rsidR="00535D88" w:rsidRPr="00535D88">
        <w:rPr>
          <w:rStyle w:val="fontstyle21"/>
          <w:rFonts w:ascii="Open Sans" w:hAnsi="Open Sans" w:cs="Open Sans"/>
          <w:lang w:val="nn-NO"/>
        </w:rPr>
        <w:t>:</w:t>
      </w:r>
    </w:p>
    <w:p w14:paraId="1F62AFAF" w14:textId="1EB3CC3C" w:rsidR="00B461C3" w:rsidRPr="00833D16" w:rsidRDefault="00B461C3" w:rsidP="00B461C3">
      <w:pPr>
        <w:rPr>
          <w:rFonts w:cs="Open Sans"/>
          <w:szCs w:val="20"/>
          <w:lang w:val="nn-NO"/>
        </w:rPr>
      </w:pPr>
    </w:p>
    <w:p w14:paraId="0A276B66" w14:textId="05646202" w:rsidR="00F9534B" w:rsidRPr="00AA2110" w:rsidRDefault="00535D88" w:rsidP="00F9534B">
      <w:pPr>
        <w:autoSpaceDE w:val="0"/>
        <w:autoSpaceDN w:val="0"/>
        <w:adjustRightInd w:val="0"/>
        <w:rPr>
          <w:rFonts w:cs="Open Sans"/>
          <w:b/>
          <w:bCs/>
          <w:i/>
          <w:iCs/>
          <w:szCs w:val="20"/>
          <w:lang w:val="nn-NO"/>
        </w:rPr>
      </w:pPr>
      <w:r w:rsidRPr="00AA2110">
        <w:rPr>
          <w:rFonts w:cs="Open Sans"/>
          <w:b/>
          <w:bCs/>
          <w:i/>
          <w:iCs/>
          <w:szCs w:val="20"/>
          <w:lang w:val="nn-NO"/>
        </w:rPr>
        <w:t xml:space="preserve">Ny </w:t>
      </w:r>
      <w:r w:rsidR="00F9534B" w:rsidRPr="00AA2110">
        <w:rPr>
          <w:rFonts w:cs="Open Sans"/>
          <w:b/>
          <w:bCs/>
          <w:i/>
          <w:iCs/>
          <w:szCs w:val="20"/>
          <w:lang w:val="nn-NO"/>
        </w:rPr>
        <w:t xml:space="preserve">§ 14 </w:t>
      </w:r>
      <w:r w:rsidRPr="00AA2110">
        <w:rPr>
          <w:rFonts w:cs="Open Sans"/>
          <w:b/>
          <w:bCs/>
          <w:i/>
          <w:iCs/>
          <w:szCs w:val="20"/>
          <w:lang w:val="nn-NO"/>
        </w:rPr>
        <w:tab/>
      </w:r>
      <w:r w:rsidR="00F9534B" w:rsidRPr="00AA2110">
        <w:rPr>
          <w:rFonts w:cs="Open Sans"/>
          <w:b/>
          <w:bCs/>
          <w:i/>
          <w:iCs/>
          <w:szCs w:val="20"/>
          <w:lang w:val="nn-NO"/>
        </w:rPr>
        <w:t xml:space="preserve">Soner for </w:t>
      </w:r>
      <w:proofErr w:type="spellStart"/>
      <w:r w:rsidR="00F9534B" w:rsidRPr="00AA2110">
        <w:rPr>
          <w:rFonts w:cs="Open Sans"/>
          <w:b/>
          <w:bCs/>
          <w:i/>
          <w:iCs/>
          <w:szCs w:val="20"/>
          <w:lang w:val="nn-NO"/>
        </w:rPr>
        <w:t>pollinerende</w:t>
      </w:r>
      <w:proofErr w:type="spellEnd"/>
      <w:r w:rsidR="00F9534B" w:rsidRPr="00AA2110">
        <w:rPr>
          <w:rFonts w:cs="Open Sans"/>
          <w:b/>
          <w:bCs/>
          <w:i/>
          <w:iCs/>
          <w:szCs w:val="20"/>
          <w:lang w:val="nn-NO"/>
        </w:rPr>
        <w:t xml:space="preserve"> </w:t>
      </w:r>
      <w:proofErr w:type="spellStart"/>
      <w:r w:rsidR="00F9534B" w:rsidRPr="00AA2110">
        <w:rPr>
          <w:rFonts w:cs="Open Sans"/>
          <w:b/>
          <w:bCs/>
          <w:i/>
          <w:iCs/>
          <w:szCs w:val="20"/>
          <w:lang w:val="nn-NO"/>
        </w:rPr>
        <w:t>insekter</w:t>
      </w:r>
      <w:proofErr w:type="spellEnd"/>
    </w:p>
    <w:p w14:paraId="254FD4CA" w14:textId="77777777" w:rsidR="00F9534B" w:rsidRPr="00833D16" w:rsidRDefault="00F9534B" w:rsidP="00F9534B">
      <w:pPr>
        <w:ind w:right="567" w:firstLine="490"/>
        <w:rPr>
          <w:rFonts w:cs="Open Sans"/>
          <w:szCs w:val="20"/>
        </w:rPr>
      </w:pPr>
      <w:r w:rsidRPr="00173F6D">
        <w:rPr>
          <w:rFonts w:cs="Open Sans"/>
          <w:szCs w:val="20"/>
          <w:lang w:val="nn-NO"/>
        </w:rPr>
        <w:t xml:space="preserve">Det kan gis </w:t>
      </w:r>
      <w:proofErr w:type="spellStart"/>
      <w:r w:rsidRPr="00173F6D">
        <w:rPr>
          <w:rFonts w:cs="Open Sans"/>
          <w:szCs w:val="20"/>
          <w:lang w:val="nn-NO"/>
        </w:rPr>
        <w:t>tilskudd</w:t>
      </w:r>
      <w:proofErr w:type="spellEnd"/>
      <w:r w:rsidRPr="00173F6D">
        <w:rPr>
          <w:rFonts w:cs="Open Sans"/>
          <w:szCs w:val="20"/>
          <w:lang w:val="nn-NO"/>
        </w:rPr>
        <w:t xml:space="preserve"> for å så og skjøtte soner med </w:t>
      </w:r>
      <w:proofErr w:type="spellStart"/>
      <w:r w:rsidRPr="00173F6D">
        <w:rPr>
          <w:rFonts w:cs="Open Sans"/>
          <w:szCs w:val="20"/>
          <w:lang w:val="nn-NO"/>
        </w:rPr>
        <w:t>pollinatorvennlige</w:t>
      </w:r>
      <w:proofErr w:type="spellEnd"/>
      <w:r w:rsidRPr="00173F6D">
        <w:rPr>
          <w:rFonts w:cs="Open Sans"/>
          <w:szCs w:val="20"/>
          <w:lang w:val="nn-NO"/>
        </w:rPr>
        <w:t xml:space="preserve"> </w:t>
      </w:r>
      <w:proofErr w:type="spellStart"/>
      <w:r w:rsidRPr="00173F6D">
        <w:rPr>
          <w:rFonts w:cs="Open Sans"/>
          <w:szCs w:val="20"/>
          <w:lang w:val="nn-NO"/>
        </w:rPr>
        <w:t>frøblandinger</w:t>
      </w:r>
      <w:proofErr w:type="spellEnd"/>
      <w:r w:rsidRPr="00173F6D">
        <w:rPr>
          <w:rFonts w:cs="Open Sans"/>
          <w:szCs w:val="20"/>
          <w:lang w:val="nn-NO"/>
        </w:rPr>
        <w:t xml:space="preserve"> på kornarealer. </w:t>
      </w:r>
      <w:r w:rsidRPr="00833D16">
        <w:rPr>
          <w:rFonts w:cs="Open Sans"/>
          <w:szCs w:val="20"/>
        </w:rPr>
        <w:t xml:space="preserve">Sonene må ha </w:t>
      </w:r>
      <w:proofErr w:type="spellStart"/>
      <w:r w:rsidRPr="00833D16">
        <w:rPr>
          <w:rFonts w:cs="Open Sans"/>
          <w:szCs w:val="20"/>
        </w:rPr>
        <w:t>pollinatorvennlige</w:t>
      </w:r>
      <w:proofErr w:type="spellEnd"/>
      <w:r w:rsidRPr="00833D16">
        <w:rPr>
          <w:rFonts w:cs="Open Sans"/>
          <w:szCs w:val="20"/>
        </w:rPr>
        <w:t xml:space="preserve"> blomster gjennom vekstsesongen. </w:t>
      </w:r>
    </w:p>
    <w:p w14:paraId="02A30DB9" w14:textId="77777777" w:rsidR="00F9534B" w:rsidRPr="00833D16" w:rsidRDefault="00F9534B" w:rsidP="00F9534B">
      <w:pPr>
        <w:ind w:firstLine="490"/>
        <w:rPr>
          <w:rFonts w:cs="Open Sans"/>
          <w:szCs w:val="20"/>
        </w:rPr>
      </w:pPr>
      <w:r w:rsidRPr="00833D16">
        <w:rPr>
          <w:rFonts w:cs="Open Sans"/>
          <w:szCs w:val="20"/>
        </w:rPr>
        <w:t xml:space="preserve">Arealet det gis tilskudd for skal være fulldyrka og ikke være gjødslet eller sprøytet med plantevernmidler. </w:t>
      </w:r>
      <w:bookmarkStart w:id="15" w:name="_Hlk66732647"/>
      <w:r w:rsidRPr="00833D16">
        <w:rPr>
          <w:rFonts w:cs="Open Sans"/>
          <w:szCs w:val="20"/>
        </w:rPr>
        <w:t xml:space="preserve">Hvert foretak kan maksimalt få tilskudd til 3000 meter med </w:t>
      </w:r>
      <w:proofErr w:type="spellStart"/>
      <w:r w:rsidRPr="00833D16">
        <w:rPr>
          <w:rFonts w:cs="Open Sans"/>
          <w:szCs w:val="20"/>
        </w:rPr>
        <w:t>pollinatorsone</w:t>
      </w:r>
      <w:proofErr w:type="spellEnd"/>
      <w:r w:rsidRPr="00833D16">
        <w:rPr>
          <w:rFonts w:cs="Open Sans"/>
          <w:szCs w:val="20"/>
        </w:rPr>
        <w:t>.</w:t>
      </w:r>
    </w:p>
    <w:bookmarkEnd w:id="15"/>
    <w:p w14:paraId="4452187F" w14:textId="77777777" w:rsidR="00F9534B" w:rsidRPr="00833D16" w:rsidRDefault="00F9534B" w:rsidP="00F9534B">
      <w:pPr>
        <w:ind w:firstLine="490"/>
        <w:rPr>
          <w:rFonts w:cs="Open Sans"/>
          <w:szCs w:val="20"/>
        </w:rPr>
      </w:pPr>
      <w:r w:rsidRPr="00833D16">
        <w:rPr>
          <w:rFonts w:eastAsia="Times New Roman" w:cs="Open Sans"/>
          <w:vanish/>
          <w:szCs w:val="20"/>
          <w:lang w:eastAsia="nn-NO"/>
        </w:rPr>
        <w:t>Tiltaket kan gjennomføres enten:</w:t>
      </w:r>
    </w:p>
    <w:p w14:paraId="1C829303" w14:textId="77777777" w:rsidR="00F9534B" w:rsidRPr="00833D16" w:rsidRDefault="00F9534B" w:rsidP="00F9534B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833D16">
        <w:rPr>
          <w:rFonts w:ascii="Open Sans" w:hAnsi="Open Sans" w:cs="Open Sans"/>
          <w:sz w:val="20"/>
          <w:szCs w:val="20"/>
          <w:lang w:eastAsia="nn-NO"/>
        </w:rPr>
        <w:lastRenderedPageBreak/>
        <w:t>i kombinasjon med grasdekte vannveier, grasstriper i åker eller grasdekt kantsone i åker. Bredden på stripen som etableres skal tilsvare bredden på vannvei, grasstripen eller kantsonen (lav sats), eller</w:t>
      </w:r>
    </w:p>
    <w:p w14:paraId="584EA085" w14:textId="77777777" w:rsidR="00F9534B" w:rsidRPr="00173F6D" w:rsidRDefault="00F9534B" w:rsidP="00F9534B">
      <w:pPr>
        <w:pStyle w:val="Listeavsnitt"/>
        <w:numPr>
          <w:ilvl w:val="0"/>
          <w:numId w:val="1"/>
        </w:numPr>
        <w:rPr>
          <w:rFonts w:ascii="Open Sans" w:hAnsi="Open Sans" w:cs="Open Sans"/>
          <w:sz w:val="20"/>
          <w:szCs w:val="20"/>
          <w:lang w:eastAsia="en-US"/>
        </w:rPr>
      </w:pPr>
      <w:r w:rsidRPr="00833D16">
        <w:rPr>
          <w:rFonts w:ascii="Open Sans" w:hAnsi="Open Sans" w:cs="Open Sans"/>
          <w:sz w:val="20"/>
          <w:szCs w:val="20"/>
          <w:lang w:eastAsia="nn-NO"/>
        </w:rPr>
        <w:t xml:space="preserve">ved å etablere en egen stripe for pollinerende insekter. Stripene skal etableres med </w:t>
      </w:r>
      <w:r w:rsidRPr="00173F6D">
        <w:rPr>
          <w:rFonts w:ascii="Open Sans" w:hAnsi="Open Sans" w:cs="Open Sans"/>
          <w:sz w:val="20"/>
          <w:szCs w:val="20"/>
          <w:lang w:eastAsia="nn-NO"/>
        </w:rPr>
        <w:t>innbyrdes god avstand, og fortrinnsvis på skrinne deler av jordbruksarealet. Bredden på stripen som etableres skal være minimum 2 meter (høy sats).</w:t>
      </w:r>
    </w:p>
    <w:p w14:paraId="5B7104A0" w14:textId="77777777" w:rsidR="00F9534B" w:rsidRPr="00173F6D" w:rsidRDefault="00F9534B" w:rsidP="00F9534B">
      <w:pPr>
        <w:rPr>
          <w:rFonts w:cs="Open Sans"/>
          <w:szCs w:val="20"/>
          <w:lang w:eastAsia="nn-NO"/>
        </w:rPr>
      </w:pPr>
    </w:p>
    <w:p w14:paraId="19CB6710" w14:textId="77777777" w:rsidR="00F9534B" w:rsidRPr="00173F6D" w:rsidRDefault="00F9534B" w:rsidP="00F9534B">
      <w:pPr>
        <w:rPr>
          <w:rFonts w:cs="Open Sans"/>
          <w:szCs w:val="20"/>
          <w:lang w:eastAsia="nn-NO"/>
        </w:rPr>
      </w:pPr>
      <w:bookmarkStart w:id="16" w:name="_Hlk66731590"/>
      <w:r w:rsidRPr="00173F6D">
        <w:rPr>
          <w:rFonts w:cs="Open Sans"/>
          <w:szCs w:val="20"/>
          <w:lang w:eastAsia="nn-NO"/>
        </w:rPr>
        <w:t>Tiltaksklasse: Høy og lav sats.</w:t>
      </w:r>
    </w:p>
    <w:p w14:paraId="2B3D8ABC" w14:textId="77777777" w:rsidR="00F9534B" w:rsidRPr="00173F6D" w:rsidRDefault="00F9534B" w:rsidP="00F9534B">
      <w:pPr>
        <w:rPr>
          <w:rFonts w:cs="Open Sans"/>
          <w:szCs w:val="20"/>
          <w:lang w:eastAsia="nn-NO"/>
        </w:rPr>
      </w:pPr>
      <w:r w:rsidRPr="00173F6D">
        <w:rPr>
          <w:rFonts w:cs="Open Sans"/>
          <w:szCs w:val="20"/>
          <w:lang w:eastAsia="nn-NO"/>
        </w:rPr>
        <w:t>Tilskuddet utmåles per meter</w:t>
      </w:r>
      <w:bookmarkEnd w:id="16"/>
      <w:r w:rsidRPr="00173F6D">
        <w:rPr>
          <w:rFonts w:cs="Open Sans"/>
          <w:szCs w:val="20"/>
          <w:lang w:eastAsia="nn-NO"/>
        </w:rPr>
        <w:t>.</w:t>
      </w:r>
    </w:p>
    <w:p w14:paraId="57FFC4A2" w14:textId="77777777" w:rsidR="00F9534B" w:rsidRPr="00173F6D" w:rsidRDefault="00F9534B" w:rsidP="00B461C3">
      <w:pPr>
        <w:rPr>
          <w:rFonts w:cs="Open Sans"/>
          <w:szCs w:val="20"/>
        </w:rPr>
      </w:pPr>
    </w:p>
    <w:p w14:paraId="768719E3" w14:textId="46B3109B" w:rsidR="00F9534B" w:rsidRPr="00173F6D" w:rsidRDefault="00535D88" w:rsidP="00F9534B">
      <w:pPr>
        <w:rPr>
          <w:rFonts w:cs="Open Sans"/>
          <w:b/>
          <w:szCs w:val="20"/>
        </w:rPr>
      </w:pPr>
      <w:r w:rsidRPr="00173F6D">
        <w:rPr>
          <w:rFonts w:cs="Open Sans"/>
          <w:b/>
          <w:szCs w:val="20"/>
        </w:rPr>
        <w:t xml:space="preserve">Tillegg til </w:t>
      </w:r>
      <w:r w:rsidR="00F9534B" w:rsidRPr="00173F6D">
        <w:rPr>
          <w:rFonts w:cs="Open Sans"/>
          <w:b/>
          <w:szCs w:val="20"/>
        </w:rPr>
        <w:t xml:space="preserve">§ 13 </w:t>
      </w:r>
      <w:r w:rsidRPr="00173F6D">
        <w:rPr>
          <w:rFonts w:cs="Open Sans"/>
          <w:b/>
          <w:szCs w:val="20"/>
        </w:rPr>
        <w:tab/>
      </w:r>
      <w:r w:rsidR="00F9534B" w:rsidRPr="00173F6D">
        <w:rPr>
          <w:rFonts w:cs="Open Sans"/>
          <w:b/>
          <w:szCs w:val="20"/>
        </w:rPr>
        <w:t>Friarealer for gås i Trøndelag og Nordland</w:t>
      </w:r>
    </w:p>
    <w:p w14:paraId="7049133F" w14:textId="610986E2" w:rsidR="00F9534B" w:rsidRPr="00173F6D" w:rsidRDefault="00535D88" w:rsidP="00F9534B">
      <w:pPr>
        <w:spacing w:after="3" w:line="261" w:lineRule="auto"/>
        <w:rPr>
          <w:rFonts w:eastAsia="Calibri" w:cs="Open Sans"/>
          <w:iCs/>
          <w:szCs w:val="20"/>
        </w:rPr>
      </w:pPr>
      <w:r w:rsidRPr="00173F6D">
        <w:rPr>
          <w:rFonts w:eastAsia="Calibri" w:cs="Open Sans"/>
          <w:iCs/>
          <w:szCs w:val="20"/>
        </w:rPr>
        <w:t>«</w:t>
      </w:r>
      <w:r w:rsidR="00F9534B" w:rsidRPr="00173F6D">
        <w:rPr>
          <w:rFonts w:eastAsia="Calibri" w:cs="Open Sans"/>
          <w:iCs/>
          <w:szCs w:val="20"/>
        </w:rPr>
        <w:t>Totalt berettiga friareal for gås må på foretaket være over 30 dekar for at tilskudd skal kunne innvilges.</w:t>
      </w:r>
      <w:r w:rsidRPr="00173F6D">
        <w:rPr>
          <w:rFonts w:eastAsia="Calibri" w:cs="Open Sans"/>
          <w:iCs/>
          <w:szCs w:val="20"/>
        </w:rPr>
        <w:t>»</w:t>
      </w:r>
    </w:p>
    <w:p w14:paraId="286F96FA" w14:textId="77777777" w:rsidR="00535D88" w:rsidRPr="00173F6D" w:rsidRDefault="00535D88" w:rsidP="00F9534B">
      <w:pPr>
        <w:spacing w:after="3" w:line="261" w:lineRule="auto"/>
        <w:rPr>
          <w:rFonts w:eastAsia="Calibri" w:cs="Open Sans"/>
          <w:iCs/>
          <w:szCs w:val="20"/>
        </w:rPr>
      </w:pPr>
    </w:p>
    <w:p w14:paraId="6343CA2F" w14:textId="3411C2EC" w:rsidR="00F9534B" w:rsidRPr="00173F6D" w:rsidRDefault="00535D88" w:rsidP="00F9534B">
      <w:pPr>
        <w:spacing w:after="3" w:line="261" w:lineRule="auto"/>
        <w:rPr>
          <w:rFonts w:eastAsia="Calibri" w:cs="Open Sans"/>
          <w:i/>
          <w:szCs w:val="20"/>
        </w:rPr>
      </w:pPr>
      <w:r w:rsidRPr="00173F6D">
        <w:rPr>
          <w:rFonts w:eastAsia="Calibri" w:cs="Open Sans"/>
          <w:i/>
          <w:szCs w:val="20"/>
        </w:rPr>
        <w:t>Årsak til endring</w:t>
      </w:r>
    </w:p>
    <w:p w14:paraId="58CCBBF6" w14:textId="4DDEC0E7" w:rsidR="00535D88" w:rsidRPr="00173F6D" w:rsidRDefault="00535D88" w:rsidP="00F9534B">
      <w:pPr>
        <w:spacing w:after="3" w:line="261" w:lineRule="auto"/>
        <w:rPr>
          <w:rFonts w:eastAsia="Calibri" w:cs="Open Sans"/>
          <w:iCs/>
          <w:szCs w:val="20"/>
        </w:rPr>
      </w:pPr>
      <w:r w:rsidRPr="00173F6D">
        <w:rPr>
          <w:rFonts w:cs="Open Sans"/>
          <w:szCs w:val="20"/>
        </w:rPr>
        <w:t xml:space="preserve">Denne regelen har </w:t>
      </w:r>
      <w:proofErr w:type="spellStart"/>
      <w:r w:rsidRPr="00173F6D">
        <w:rPr>
          <w:rFonts w:cs="Open Sans"/>
          <w:szCs w:val="20"/>
        </w:rPr>
        <w:t>tidlegare</w:t>
      </w:r>
      <w:proofErr w:type="spellEnd"/>
      <w:r w:rsidRPr="00173F6D">
        <w:rPr>
          <w:rFonts w:cs="Open Sans"/>
          <w:szCs w:val="20"/>
        </w:rPr>
        <w:t xml:space="preserve"> </w:t>
      </w:r>
      <w:proofErr w:type="spellStart"/>
      <w:r w:rsidRPr="00173F6D">
        <w:rPr>
          <w:rFonts w:cs="Open Sans"/>
          <w:szCs w:val="20"/>
        </w:rPr>
        <w:t>vore</w:t>
      </w:r>
      <w:proofErr w:type="spellEnd"/>
      <w:r w:rsidRPr="00173F6D">
        <w:rPr>
          <w:rFonts w:cs="Open Sans"/>
          <w:szCs w:val="20"/>
        </w:rPr>
        <w:t xml:space="preserve"> praktisert</w:t>
      </w:r>
      <w:r w:rsidR="00173F6D">
        <w:rPr>
          <w:rFonts w:cs="Open Sans"/>
          <w:szCs w:val="20"/>
        </w:rPr>
        <w:t>,</w:t>
      </w:r>
      <w:r w:rsidRPr="00173F6D">
        <w:rPr>
          <w:rFonts w:cs="Open Sans"/>
          <w:szCs w:val="20"/>
        </w:rPr>
        <w:t xml:space="preserve"> og står i veilederen for ordninga.</w:t>
      </w:r>
    </w:p>
    <w:p w14:paraId="5515B0F9" w14:textId="77777777" w:rsidR="00535D88" w:rsidRPr="00173F6D" w:rsidRDefault="00535D88" w:rsidP="00F9534B">
      <w:pPr>
        <w:spacing w:after="3" w:line="261" w:lineRule="auto"/>
        <w:rPr>
          <w:rFonts w:eastAsia="Calibri" w:cs="Open Sans"/>
          <w:iCs/>
          <w:szCs w:val="20"/>
        </w:rPr>
      </w:pPr>
    </w:p>
    <w:p w14:paraId="0F11AC75" w14:textId="77777777" w:rsidR="00535D88" w:rsidRPr="00173F6D" w:rsidRDefault="00535D88" w:rsidP="00F9534B">
      <w:pPr>
        <w:spacing w:after="3" w:line="261" w:lineRule="auto"/>
        <w:rPr>
          <w:rFonts w:eastAsia="Calibri" w:cs="Open Sans"/>
          <w:iCs/>
          <w:szCs w:val="20"/>
        </w:rPr>
      </w:pPr>
    </w:p>
    <w:p w14:paraId="4518A96E" w14:textId="3C33174D" w:rsidR="00535D88" w:rsidRPr="00173F6D" w:rsidRDefault="00535D88" w:rsidP="00F9534B">
      <w:pPr>
        <w:spacing w:after="3" w:line="261" w:lineRule="auto"/>
        <w:rPr>
          <w:rFonts w:eastAsia="Calibri" w:cs="Open Sans"/>
          <w:b/>
          <w:bCs/>
          <w:iCs/>
          <w:szCs w:val="20"/>
        </w:rPr>
      </w:pPr>
      <w:r w:rsidRPr="00173F6D">
        <w:rPr>
          <w:rFonts w:eastAsia="Calibri" w:cs="Open Sans"/>
          <w:b/>
          <w:bCs/>
          <w:iCs/>
          <w:szCs w:val="20"/>
        </w:rPr>
        <w:t>Endra nummerering</w:t>
      </w:r>
    </w:p>
    <w:p w14:paraId="18EAC1AE" w14:textId="6A284679" w:rsidR="00F9534B" w:rsidRPr="00173F6D" w:rsidRDefault="00F9534B" w:rsidP="00F9534B">
      <w:pPr>
        <w:spacing w:after="3" w:line="261" w:lineRule="auto"/>
        <w:rPr>
          <w:rFonts w:eastAsia="Calibri" w:cs="Open Sans"/>
          <w:iCs/>
          <w:szCs w:val="20"/>
        </w:rPr>
      </w:pPr>
      <w:r w:rsidRPr="00173F6D">
        <w:rPr>
          <w:rFonts w:eastAsia="Calibri" w:cs="Open Sans"/>
          <w:iCs/>
          <w:szCs w:val="20"/>
        </w:rPr>
        <w:t xml:space="preserve">Som følge av ny § 14 vil </w:t>
      </w:r>
      <w:proofErr w:type="gramStart"/>
      <w:r w:rsidRPr="00173F6D">
        <w:rPr>
          <w:rFonts w:eastAsia="Calibri" w:cs="Open Sans"/>
          <w:iCs/>
          <w:szCs w:val="20"/>
        </w:rPr>
        <w:t>alle</w:t>
      </w:r>
      <w:r w:rsidR="00535D88" w:rsidRPr="00173F6D">
        <w:rPr>
          <w:rFonts w:eastAsia="Calibri" w:cs="Open Sans"/>
          <w:iCs/>
          <w:szCs w:val="20"/>
        </w:rPr>
        <w:t xml:space="preserve"> </w:t>
      </w:r>
      <w:proofErr w:type="spellStart"/>
      <w:r w:rsidRPr="00173F6D">
        <w:rPr>
          <w:rFonts w:eastAsia="Calibri" w:cs="Open Sans"/>
          <w:iCs/>
          <w:szCs w:val="20"/>
        </w:rPr>
        <w:t>paragrafane</w:t>
      </w:r>
      <w:proofErr w:type="spellEnd"/>
      <w:proofErr w:type="gramEnd"/>
      <w:r w:rsidRPr="00173F6D">
        <w:rPr>
          <w:rFonts w:eastAsia="Calibri" w:cs="Open Sans"/>
          <w:iCs/>
          <w:szCs w:val="20"/>
        </w:rPr>
        <w:t xml:space="preserve"> under få endra paragrafnummer, </w:t>
      </w:r>
      <w:proofErr w:type="spellStart"/>
      <w:r w:rsidRPr="00173F6D">
        <w:rPr>
          <w:rFonts w:eastAsia="Calibri" w:cs="Open Sans"/>
          <w:iCs/>
          <w:szCs w:val="20"/>
        </w:rPr>
        <w:t>rekkefølga</w:t>
      </w:r>
      <w:proofErr w:type="spellEnd"/>
      <w:r w:rsidRPr="00173F6D">
        <w:rPr>
          <w:rFonts w:eastAsia="Calibri" w:cs="Open Sans"/>
          <w:iCs/>
          <w:szCs w:val="20"/>
        </w:rPr>
        <w:t xml:space="preserve"> </w:t>
      </w:r>
      <w:proofErr w:type="spellStart"/>
      <w:r w:rsidR="00833D16" w:rsidRPr="00173F6D">
        <w:rPr>
          <w:rFonts w:eastAsia="Calibri" w:cs="Open Sans"/>
          <w:iCs/>
          <w:szCs w:val="20"/>
        </w:rPr>
        <w:t>elles</w:t>
      </w:r>
      <w:proofErr w:type="spellEnd"/>
      <w:r w:rsidR="00833D16" w:rsidRPr="00173F6D">
        <w:rPr>
          <w:rFonts w:eastAsia="Calibri" w:cs="Open Sans"/>
          <w:iCs/>
          <w:szCs w:val="20"/>
        </w:rPr>
        <w:t xml:space="preserve"> </w:t>
      </w:r>
      <w:r w:rsidRPr="00173F6D">
        <w:rPr>
          <w:rFonts w:eastAsia="Calibri" w:cs="Open Sans"/>
          <w:iCs/>
          <w:szCs w:val="20"/>
        </w:rPr>
        <w:t xml:space="preserve">er som </w:t>
      </w:r>
      <w:proofErr w:type="spellStart"/>
      <w:r w:rsidRPr="00173F6D">
        <w:rPr>
          <w:rFonts w:eastAsia="Calibri" w:cs="Open Sans"/>
          <w:iCs/>
          <w:szCs w:val="20"/>
        </w:rPr>
        <w:t>ti</w:t>
      </w:r>
      <w:r w:rsidR="00AA2110" w:rsidRPr="00173F6D">
        <w:rPr>
          <w:rFonts w:eastAsia="Calibri" w:cs="Open Sans"/>
          <w:iCs/>
          <w:szCs w:val="20"/>
        </w:rPr>
        <w:t>d</w:t>
      </w:r>
      <w:r w:rsidR="00833D16" w:rsidRPr="00173F6D">
        <w:rPr>
          <w:rFonts w:eastAsia="Calibri" w:cs="Open Sans"/>
          <w:iCs/>
          <w:szCs w:val="20"/>
        </w:rPr>
        <w:t>legare</w:t>
      </w:r>
      <w:proofErr w:type="spellEnd"/>
      <w:r w:rsidR="00AA2110" w:rsidRPr="00173F6D">
        <w:rPr>
          <w:rFonts w:eastAsia="Calibri" w:cs="Open Sans"/>
          <w:iCs/>
          <w:szCs w:val="20"/>
        </w:rPr>
        <w:t>.</w:t>
      </w:r>
    </w:p>
    <w:p w14:paraId="3AB2969F" w14:textId="6009FDD9" w:rsidR="00F9534B" w:rsidRPr="00173F6D" w:rsidRDefault="00F9534B" w:rsidP="00B461C3"/>
    <w:p w14:paraId="2A864217" w14:textId="77777777" w:rsidR="00AA2110" w:rsidRPr="00173F6D" w:rsidRDefault="00AA2110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DE5DA8" w14:paraId="5F2B6607" w14:textId="77777777" w:rsidTr="00DE5DA8">
        <w:tc>
          <w:tcPr>
            <w:tcW w:w="4536" w:type="dxa"/>
          </w:tcPr>
          <w:p w14:paraId="52CF84B5" w14:textId="70DFA469" w:rsidR="00DE5DA8" w:rsidRPr="00535D88" w:rsidRDefault="00DE5DA8">
            <w:pPr>
              <w:rPr>
                <w:lang w:val="nn-NO"/>
              </w:rPr>
            </w:pPr>
            <w:r w:rsidRPr="00535D88">
              <w:rPr>
                <w:lang w:val="nn-NO"/>
              </w:rPr>
              <w:t>Med h</w:t>
            </w:r>
            <w:r w:rsidR="00535D88" w:rsidRPr="00535D88">
              <w:rPr>
                <w:lang w:val="nn-NO"/>
              </w:rPr>
              <w:t>elsing</w:t>
            </w:r>
          </w:p>
          <w:p w14:paraId="7E23074A" w14:textId="77777777" w:rsidR="00DE5DA8" w:rsidRPr="00535D88" w:rsidRDefault="00DE5DA8">
            <w:pPr>
              <w:rPr>
                <w:lang w:val="nn-NO"/>
              </w:rPr>
            </w:pPr>
          </w:p>
          <w:p w14:paraId="20DBA589" w14:textId="5CC57560" w:rsidR="00DE5DA8" w:rsidRPr="00535D88" w:rsidRDefault="00535D88">
            <w:pPr>
              <w:rPr>
                <w:lang w:val="nn-NO"/>
              </w:rPr>
            </w:pPr>
            <w:r w:rsidRPr="00535D88">
              <w:rPr>
                <w:lang w:val="nn-NO"/>
              </w:rPr>
              <w:t>Anstein Lyngstad</w:t>
            </w:r>
            <w:r w:rsidR="00DE5DA8" w:rsidRPr="00535D88">
              <w:rPr>
                <w:lang w:val="nn-NO"/>
              </w:rPr>
              <w:t xml:space="preserve"> (e.f.)</w:t>
            </w:r>
          </w:p>
          <w:p w14:paraId="256A31CB" w14:textId="383DABBA" w:rsidR="00DE5DA8" w:rsidRPr="00535D88" w:rsidRDefault="00535D88">
            <w:pPr>
              <w:rPr>
                <w:lang w:val="nn-NO"/>
              </w:rPr>
            </w:pPr>
            <w:r w:rsidRPr="00535D88">
              <w:rPr>
                <w:lang w:val="nn-NO"/>
              </w:rPr>
              <w:t>Seksj</w:t>
            </w:r>
            <w:r>
              <w:rPr>
                <w:lang w:val="nn-NO"/>
              </w:rPr>
              <w:t>onsleder jordbruk og mat</w:t>
            </w:r>
          </w:p>
        </w:tc>
        <w:tc>
          <w:tcPr>
            <w:tcW w:w="284" w:type="dxa"/>
          </w:tcPr>
          <w:p w14:paraId="7604F4FC" w14:textId="77777777" w:rsidR="00DE5DA8" w:rsidRPr="00535D88" w:rsidRDefault="00DE5DA8">
            <w:pPr>
              <w:rPr>
                <w:lang w:val="nn-NO"/>
              </w:rPr>
            </w:pPr>
          </w:p>
        </w:tc>
        <w:tc>
          <w:tcPr>
            <w:tcW w:w="4552" w:type="dxa"/>
          </w:tcPr>
          <w:p w14:paraId="37376940" w14:textId="77777777" w:rsidR="00DE5DA8" w:rsidRPr="00535D88" w:rsidRDefault="00DE5DA8">
            <w:pPr>
              <w:rPr>
                <w:lang w:val="nn-NO"/>
              </w:rPr>
            </w:pPr>
          </w:p>
          <w:p w14:paraId="63CD7FE9" w14:textId="77777777" w:rsidR="00DE5DA8" w:rsidRPr="00535D88" w:rsidRDefault="00DE5DA8">
            <w:pPr>
              <w:rPr>
                <w:lang w:val="nn-NO"/>
              </w:rPr>
            </w:pPr>
          </w:p>
          <w:p w14:paraId="5DB0E84E" w14:textId="2B8112CA" w:rsidR="00DE5DA8" w:rsidRDefault="006C37E6">
            <w:bookmarkStart w:id="17" w:name="SAKSBEHANDLERNAVN2"/>
            <w:r>
              <w:t>Anders Dalland Mona</w:t>
            </w:r>
            <w:bookmarkEnd w:id="17"/>
          </w:p>
          <w:p w14:paraId="66CCF04B" w14:textId="3EF278CA" w:rsidR="00DE5DA8" w:rsidRDefault="006C37E6">
            <w:bookmarkStart w:id="18" w:name="SAKSBEHANDLERSTILLING"/>
            <w:r>
              <w:t>fylkesagronom</w:t>
            </w:r>
            <w:bookmarkEnd w:id="18"/>
          </w:p>
        </w:tc>
      </w:tr>
      <w:tr w:rsidR="00DE5DA8" w14:paraId="6B7EA50D" w14:textId="77777777" w:rsidTr="00F24FEF">
        <w:tc>
          <w:tcPr>
            <w:tcW w:w="4536" w:type="dxa"/>
            <w:hideMark/>
          </w:tcPr>
          <w:p w14:paraId="1EF61341" w14:textId="7301E124" w:rsidR="00DE5DA8" w:rsidRDefault="006C37E6">
            <w:bookmarkStart w:id="19" w:name="OVADMBETEGNELSE2"/>
            <w:r>
              <w:t>Landbruksavdelingen</w:t>
            </w:r>
            <w:bookmarkEnd w:id="19"/>
          </w:p>
        </w:tc>
        <w:tc>
          <w:tcPr>
            <w:tcW w:w="284" w:type="dxa"/>
          </w:tcPr>
          <w:p w14:paraId="614D6FFD" w14:textId="77777777" w:rsidR="00DE5DA8" w:rsidRDefault="00DE5DA8"/>
        </w:tc>
        <w:tc>
          <w:tcPr>
            <w:tcW w:w="4552" w:type="dxa"/>
          </w:tcPr>
          <w:p w14:paraId="72CE32C5" w14:textId="51E5B498" w:rsidR="00DE5DA8" w:rsidRDefault="006C37E6">
            <w:bookmarkStart w:id="20" w:name="OVADMBETEGNELSE"/>
            <w:r>
              <w:t>Landbruksavdelingen</w:t>
            </w:r>
            <w:bookmarkEnd w:id="20"/>
          </w:p>
        </w:tc>
      </w:tr>
    </w:tbl>
    <w:p w14:paraId="748EDCBB" w14:textId="77777777" w:rsidR="00DE5DA8" w:rsidRDefault="00DE5DA8" w:rsidP="00DE5DA8"/>
    <w:p w14:paraId="27B6D943" w14:textId="77777777" w:rsidR="00DE5DA8" w:rsidRDefault="00DE5DA8" w:rsidP="00DE5DA8">
      <w:pPr>
        <w:rPr>
          <w:i/>
        </w:rPr>
      </w:pPr>
      <w:r>
        <w:rPr>
          <w:i/>
        </w:rPr>
        <w:t>Dokumentet er elektronisk godkjent</w:t>
      </w:r>
    </w:p>
    <w:p w14:paraId="2CB9A566" w14:textId="77777777" w:rsidR="00A81FDC" w:rsidRPr="00E85FCA" w:rsidRDefault="00A81FDC" w:rsidP="00A81FDC"/>
    <w:p w14:paraId="690B0D86" w14:textId="77777777" w:rsidR="00A81FDC" w:rsidRPr="00E85FCA" w:rsidRDefault="00A81FDC" w:rsidP="00A81FD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6620"/>
      </w:tblGrid>
      <w:tr w:rsidR="00C16C7E" w:rsidRPr="00C16C7E" w14:paraId="0D251A76" w14:textId="77777777" w:rsidTr="000F0A9F">
        <w:tc>
          <w:tcPr>
            <w:tcW w:w="6980" w:type="dxa"/>
            <w:gridSpan w:val="2"/>
            <w:shd w:val="clear" w:color="auto" w:fill="auto"/>
          </w:tcPr>
          <w:p w14:paraId="1D16C235" w14:textId="30F8EF72" w:rsidR="00C16C7E" w:rsidRPr="00C16C7E" w:rsidRDefault="00C16C7E" w:rsidP="00A81FDC">
            <w:r>
              <w:t>Vedlegg</w:t>
            </w:r>
          </w:p>
        </w:tc>
      </w:tr>
      <w:tr w:rsidR="00C16C7E" w:rsidRPr="00C16C7E" w14:paraId="375A8412" w14:textId="77777777" w:rsidTr="00C16C7E">
        <w:tc>
          <w:tcPr>
            <w:tcW w:w="360" w:type="dxa"/>
            <w:shd w:val="clear" w:color="auto" w:fill="auto"/>
          </w:tcPr>
          <w:p w14:paraId="5B479C83" w14:textId="4D72A042" w:rsidR="00C16C7E" w:rsidRPr="00C16C7E" w:rsidRDefault="006C37E6" w:rsidP="00A81FDC">
            <w:bookmarkStart w:id="21" w:name="Vedlegg"/>
            <w:bookmarkEnd w:id="21"/>
            <w:r>
              <w:t>1</w:t>
            </w:r>
          </w:p>
        </w:tc>
        <w:tc>
          <w:tcPr>
            <w:tcW w:w="6620" w:type="dxa"/>
            <w:shd w:val="clear" w:color="auto" w:fill="auto"/>
          </w:tcPr>
          <w:p w14:paraId="654C3357" w14:textId="417AE229" w:rsidR="00C16C7E" w:rsidRPr="00C16C7E" w:rsidRDefault="006C37E6" w:rsidP="00A81FDC">
            <w:r>
              <w:t>Forslag til forskrift om regionale miljøtilskudd i jordbruket, Trøndelag</w:t>
            </w:r>
          </w:p>
        </w:tc>
      </w:tr>
    </w:tbl>
    <w:p w14:paraId="6812B4DB" w14:textId="77777777" w:rsidR="00742E78" w:rsidRPr="00E85FCA" w:rsidRDefault="00742E78" w:rsidP="00A81FDC"/>
    <w:p w14:paraId="30B113F8" w14:textId="77777777" w:rsidR="00A81FDC" w:rsidRPr="00E85FCA" w:rsidRDefault="00A81FDC" w:rsidP="00A81FDC"/>
    <w:p w14:paraId="1457E5D7" w14:textId="77777777" w:rsidR="00DE5303" w:rsidRPr="00E85FCA" w:rsidRDefault="00DE5303" w:rsidP="00A81FDC">
      <w:bookmarkStart w:id="22" w:name="KopiTilTabell"/>
      <w:bookmarkEnd w:id="22"/>
    </w:p>
    <w:p w14:paraId="0B192D4B" w14:textId="77777777" w:rsidR="007E47E4" w:rsidRPr="00E85FCA" w:rsidRDefault="007E47E4" w:rsidP="00A81FDC"/>
    <w:tbl>
      <w:tblPr>
        <w:tblW w:w="8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730"/>
        <w:gridCol w:w="690"/>
        <w:gridCol w:w="1190"/>
      </w:tblGrid>
      <w:tr w:rsidR="00F24FEF" w:rsidRPr="00F24FEF" w14:paraId="62273C7A" w14:textId="77777777" w:rsidTr="006156FA">
        <w:tc>
          <w:tcPr>
            <w:tcW w:w="8640" w:type="dxa"/>
            <w:gridSpan w:val="4"/>
            <w:shd w:val="clear" w:color="auto" w:fill="auto"/>
          </w:tcPr>
          <w:p w14:paraId="5FEB54F6" w14:textId="5837AF29" w:rsidR="00F24FEF" w:rsidRPr="00F24FEF" w:rsidRDefault="00F24FEF" w:rsidP="000D3220">
            <w:proofErr w:type="spellStart"/>
            <w:r>
              <w:t>Likelyd</w:t>
            </w:r>
            <w:r w:rsidR="00AA2110">
              <w:t>a</w:t>
            </w:r>
            <w:r>
              <w:t>nde</w:t>
            </w:r>
            <w:proofErr w:type="spellEnd"/>
            <w:r>
              <w:t xml:space="preserve"> brev sendt til:</w:t>
            </w:r>
          </w:p>
        </w:tc>
      </w:tr>
      <w:tr w:rsidR="00F24FEF" w:rsidRPr="00F24FEF" w14:paraId="0CF9227C" w14:textId="77777777" w:rsidTr="00F24FEF">
        <w:tc>
          <w:tcPr>
            <w:tcW w:w="4030" w:type="dxa"/>
            <w:shd w:val="clear" w:color="auto" w:fill="auto"/>
          </w:tcPr>
          <w:p w14:paraId="16480FBB" w14:textId="263A5731" w:rsidR="00F24FEF" w:rsidRPr="00F24FEF" w:rsidRDefault="006C37E6" w:rsidP="000D3220">
            <w:bookmarkStart w:id="23" w:name="Eksternemottakeretabell"/>
            <w:bookmarkEnd w:id="23"/>
            <w:r>
              <w:t>Levanger kommune</w:t>
            </w:r>
          </w:p>
        </w:tc>
        <w:tc>
          <w:tcPr>
            <w:tcW w:w="2730" w:type="dxa"/>
            <w:shd w:val="clear" w:color="auto" w:fill="auto"/>
          </w:tcPr>
          <w:p w14:paraId="659032A0" w14:textId="272FAD2C" w:rsidR="00F24FEF" w:rsidRPr="00F24FEF" w:rsidRDefault="006C37E6" w:rsidP="000D3220">
            <w:r>
              <w:t>Postboks 130</w:t>
            </w:r>
          </w:p>
        </w:tc>
        <w:tc>
          <w:tcPr>
            <w:tcW w:w="690" w:type="dxa"/>
            <w:shd w:val="clear" w:color="auto" w:fill="auto"/>
          </w:tcPr>
          <w:p w14:paraId="67F31F15" w14:textId="6B133791" w:rsidR="00F24FEF" w:rsidRPr="00F24FEF" w:rsidRDefault="006C37E6" w:rsidP="000D3220">
            <w:r>
              <w:t>7601</w:t>
            </w:r>
          </w:p>
        </w:tc>
        <w:tc>
          <w:tcPr>
            <w:tcW w:w="1190" w:type="dxa"/>
            <w:shd w:val="clear" w:color="auto" w:fill="auto"/>
          </w:tcPr>
          <w:p w14:paraId="74FC453D" w14:textId="5B47938F" w:rsidR="00F24FEF" w:rsidRPr="00F24FEF" w:rsidRDefault="006C37E6" w:rsidP="000D3220">
            <w:r>
              <w:t>LEVANGER</w:t>
            </w:r>
          </w:p>
        </w:tc>
      </w:tr>
      <w:tr w:rsidR="00F24FEF" w:rsidRPr="00F24FEF" w14:paraId="076FA30D" w14:textId="77777777" w:rsidTr="00F24FEF">
        <w:tc>
          <w:tcPr>
            <w:tcW w:w="4030" w:type="dxa"/>
            <w:shd w:val="clear" w:color="auto" w:fill="auto"/>
          </w:tcPr>
          <w:p w14:paraId="4CACA31F" w14:textId="63F4C5B7" w:rsidR="00F24FEF" w:rsidRPr="00F24FEF" w:rsidRDefault="006C37E6" w:rsidP="000D3220">
            <w:r>
              <w:t>Stjørdal kommune</w:t>
            </w:r>
          </w:p>
        </w:tc>
        <w:tc>
          <w:tcPr>
            <w:tcW w:w="2730" w:type="dxa"/>
            <w:shd w:val="clear" w:color="auto" w:fill="auto"/>
          </w:tcPr>
          <w:p w14:paraId="15FABF52" w14:textId="4051E57B" w:rsidR="00F24FEF" w:rsidRPr="00F24FEF" w:rsidRDefault="006C37E6" w:rsidP="000D3220">
            <w:r>
              <w:t>Postboks 133 / 134</w:t>
            </w:r>
          </w:p>
        </w:tc>
        <w:tc>
          <w:tcPr>
            <w:tcW w:w="690" w:type="dxa"/>
            <w:shd w:val="clear" w:color="auto" w:fill="auto"/>
          </w:tcPr>
          <w:p w14:paraId="4F8A6536" w14:textId="20DD7E05" w:rsidR="00F24FEF" w:rsidRPr="00F24FEF" w:rsidRDefault="006C37E6" w:rsidP="000D3220">
            <w:r>
              <w:t>7501</w:t>
            </w:r>
          </w:p>
        </w:tc>
        <w:tc>
          <w:tcPr>
            <w:tcW w:w="1190" w:type="dxa"/>
            <w:shd w:val="clear" w:color="auto" w:fill="auto"/>
          </w:tcPr>
          <w:p w14:paraId="0B5999D8" w14:textId="6C385397" w:rsidR="00F24FEF" w:rsidRPr="00F24FEF" w:rsidRDefault="006C37E6" w:rsidP="000D3220">
            <w:r>
              <w:t>STJØRDAL</w:t>
            </w:r>
          </w:p>
        </w:tc>
      </w:tr>
      <w:tr w:rsidR="00F24FEF" w:rsidRPr="00F24FEF" w14:paraId="7409A3FB" w14:textId="77777777" w:rsidTr="00F24FEF">
        <w:tc>
          <w:tcPr>
            <w:tcW w:w="4030" w:type="dxa"/>
            <w:shd w:val="clear" w:color="auto" w:fill="auto"/>
          </w:tcPr>
          <w:p w14:paraId="60CEEA4F" w14:textId="47EBB686" w:rsidR="00F24FEF" w:rsidRPr="00F24FEF" w:rsidRDefault="006C37E6" w:rsidP="000D3220">
            <w:proofErr w:type="spellStart"/>
            <w:r>
              <w:t>Snåasen</w:t>
            </w:r>
            <w:proofErr w:type="spellEnd"/>
            <w:r>
              <w:t xml:space="preserve"> </w:t>
            </w:r>
            <w:proofErr w:type="spellStart"/>
            <w:r>
              <w:t>Tjïelte</w:t>
            </w:r>
            <w:proofErr w:type="spellEnd"/>
            <w:r>
              <w:t>/ Snåsa kommune</w:t>
            </w:r>
          </w:p>
        </w:tc>
        <w:tc>
          <w:tcPr>
            <w:tcW w:w="2730" w:type="dxa"/>
            <w:shd w:val="clear" w:color="auto" w:fill="auto"/>
          </w:tcPr>
          <w:p w14:paraId="7CFFC890" w14:textId="38C61776" w:rsidR="00F24FEF" w:rsidRPr="00F24FEF" w:rsidRDefault="006C37E6" w:rsidP="000D3220">
            <w:proofErr w:type="spellStart"/>
            <w:r>
              <w:t>Sørsivegen</w:t>
            </w:r>
            <w:proofErr w:type="spellEnd"/>
            <w:r>
              <w:t xml:space="preserve"> 6</w:t>
            </w:r>
          </w:p>
        </w:tc>
        <w:tc>
          <w:tcPr>
            <w:tcW w:w="690" w:type="dxa"/>
            <w:shd w:val="clear" w:color="auto" w:fill="auto"/>
          </w:tcPr>
          <w:p w14:paraId="7BBE43C8" w14:textId="227EC91C" w:rsidR="00F24FEF" w:rsidRPr="00F24FEF" w:rsidRDefault="006C37E6" w:rsidP="000D3220">
            <w:r>
              <w:t>7760</w:t>
            </w:r>
          </w:p>
        </w:tc>
        <w:tc>
          <w:tcPr>
            <w:tcW w:w="1190" w:type="dxa"/>
            <w:shd w:val="clear" w:color="auto" w:fill="auto"/>
          </w:tcPr>
          <w:p w14:paraId="4D3B3914" w14:textId="74F5F655" w:rsidR="00F24FEF" w:rsidRPr="00F24FEF" w:rsidRDefault="006C37E6" w:rsidP="000D3220">
            <w:r>
              <w:t>SNÅSA</w:t>
            </w:r>
          </w:p>
        </w:tc>
      </w:tr>
      <w:tr w:rsidR="00F24FEF" w:rsidRPr="00F24FEF" w14:paraId="5B274916" w14:textId="77777777" w:rsidTr="00F24FEF">
        <w:tc>
          <w:tcPr>
            <w:tcW w:w="4030" w:type="dxa"/>
            <w:shd w:val="clear" w:color="auto" w:fill="auto"/>
          </w:tcPr>
          <w:p w14:paraId="30E4CDB8" w14:textId="1AF81FCE" w:rsidR="00F24FEF" w:rsidRPr="00F24FEF" w:rsidRDefault="006C37E6" w:rsidP="000D3220">
            <w:r>
              <w:t>Malvik kommune</w:t>
            </w:r>
          </w:p>
        </w:tc>
        <w:tc>
          <w:tcPr>
            <w:tcW w:w="2730" w:type="dxa"/>
            <w:shd w:val="clear" w:color="auto" w:fill="auto"/>
          </w:tcPr>
          <w:p w14:paraId="54B4D74C" w14:textId="3BE8DE4E" w:rsidR="00F24FEF" w:rsidRPr="00F24FEF" w:rsidRDefault="006C37E6" w:rsidP="000D3220">
            <w:r>
              <w:t>Postboks 140</w:t>
            </w:r>
          </w:p>
        </w:tc>
        <w:tc>
          <w:tcPr>
            <w:tcW w:w="690" w:type="dxa"/>
            <w:shd w:val="clear" w:color="auto" w:fill="auto"/>
          </w:tcPr>
          <w:p w14:paraId="38B45514" w14:textId="6FA52036" w:rsidR="00F24FEF" w:rsidRPr="00F24FEF" w:rsidRDefault="006C37E6" w:rsidP="000D3220">
            <w:r>
              <w:t>7551</w:t>
            </w:r>
          </w:p>
        </w:tc>
        <w:tc>
          <w:tcPr>
            <w:tcW w:w="1190" w:type="dxa"/>
            <w:shd w:val="clear" w:color="auto" w:fill="auto"/>
          </w:tcPr>
          <w:p w14:paraId="7930AB44" w14:textId="2CD1BB91" w:rsidR="00F24FEF" w:rsidRPr="00F24FEF" w:rsidRDefault="006C37E6" w:rsidP="000D3220">
            <w:r>
              <w:t>HOMMELVIK</w:t>
            </w:r>
          </w:p>
        </w:tc>
      </w:tr>
      <w:tr w:rsidR="00F24FEF" w:rsidRPr="00F24FEF" w14:paraId="1AC5864D" w14:textId="77777777" w:rsidTr="00F24FEF">
        <w:tc>
          <w:tcPr>
            <w:tcW w:w="4030" w:type="dxa"/>
            <w:shd w:val="clear" w:color="auto" w:fill="auto"/>
          </w:tcPr>
          <w:p w14:paraId="0D2BB4BA" w14:textId="05157E93" w:rsidR="00F24FEF" w:rsidRPr="00F24FEF" w:rsidRDefault="006C37E6" w:rsidP="000D3220">
            <w:r>
              <w:t>Inderøy kommune</w:t>
            </w:r>
          </w:p>
        </w:tc>
        <w:tc>
          <w:tcPr>
            <w:tcW w:w="2730" w:type="dxa"/>
            <w:shd w:val="clear" w:color="auto" w:fill="auto"/>
          </w:tcPr>
          <w:p w14:paraId="60C0EDFA" w14:textId="24A5792A" w:rsidR="00F24FEF" w:rsidRPr="00F24FEF" w:rsidRDefault="006C37E6" w:rsidP="000D3220">
            <w:proofErr w:type="spellStart"/>
            <w:r>
              <w:t>Vennalivegen</w:t>
            </w:r>
            <w:proofErr w:type="spellEnd"/>
            <w:r>
              <w:t xml:space="preserve"> 7</w:t>
            </w:r>
          </w:p>
        </w:tc>
        <w:tc>
          <w:tcPr>
            <w:tcW w:w="690" w:type="dxa"/>
            <w:shd w:val="clear" w:color="auto" w:fill="auto"/>
          </w:tcPr>
          <w:p w14:paraId="647688AE" w14:textId="7B25F6BA" w:rsidR="00F24FEF" w:rsidRPr="00F24FEF" w:rsidRDefault="006C37E6" w:rsidP="000D3220">
            <w:r>
              <w:t>7670</w:t>
            </w:r>
          </w:p>
        </w:tc>
        <w:tc>
          <w:tcPr>
            <w:tcW w:w="1190" w:type="dxa"/>
            <w:shd w:val="clear" w:color="auto" w:fill="auto"/>
          </w:tcPr>
          <w:p w14:paraId="32665487" w14:textId="7A773FCB" w:rsidR="00F24FEF" w:rsidRPr="00F24FEF" w:rsidRDefault="006C37E6" w:rsidP="000D3220">
            <w:r>
              <w:t>INDERØY</w:t>
            </w:r>
          </w:p>
        </w:tc>
      </w:tr>
      <w:tr w:rsidR="00F24FEF" w:rsidRPr="00F24FEF" w14:paraId="6B1BA56E" w14:textId="77777777" w:rsidTr="00F24FEF">
        <w:tc>
          <w:tcPr>
            <w:tcW w:w="4030" w:type="dxa"/>
            <w:shd w:val="clear" w:color="auto" w:fill="auto"/>
          </w:tcPr>
          <w:p w14:paraId="26BE07D9" w14:textId="4BD74342" w:rsidR="00F24FEF" w:rsidRPr="00F24FEF" w:rsidRDefault="006C37E6" w:rsidP="000D3220">
            <w:r>
              <w:t>Trondheim kommune</w:t>
            </w:r>
          </w:p>
        </w:tc>
        <w:tc>
          <w:tcPr>
            <w:tcW w:w="2730" w:type="dxa"/>
            <w:shd w:val="clear" w:color="auto" w:fill="auto"/>
          </w:tcPr>
          <w:p w14:paraId="633FDB6F" w14:textId="1C3C2634" w:rsidR="00F24FEF" w:rsidRPr="00F24FEF" w:rsidRDefault="006C37E6" w:rsidP="000D3220">
            <w:r>
              <w:t xml:space="preserve">Postboks 2300 </w:t>
            </w:r>
            <w:proofErr w:type="spellStart"/>
            <w:r>
              <w:t>Torgarden</w:t>
            </w:r>
            <w:proofErr w:type="spellEnd"/>
          </w:p>
        </w:tc>
        <w:tc>
          <w:tcPr>
            <w:tcW w:w="690" w:type="dxa"/>
            <w:shd w:val="clear" w:color="auto" w:fill="auto"/>
          </w:tcPr>
          <w:p w14:paraId="23D215BB" w14:textId="4A924998" w:rsidR="00F24FEF" w:rsidRPr="00F24FEF" w:rsidRDefault="006C37E6" w:rsidP="000D3220">
            <w:r>
              <w:t>7004</w:t>
            </w:r>
          </w:p>
        </w:tc>
        <w:tc>
          <w:tcPr>
            <w:tcW w:w="1190" w:type="dxa"/>
            <w:shd w:val="clear" w:color="auto" w:fill="auto"/>
          </w:tcPr>
          <w:p w14:paraId="4D9869B2" w14:textId="691E289A" w:rsidR="00F24FEF" w:rsidRPr="00F24FEF" w:rsidRDefault="006C37E6" w:rsidP="000D3220">
            <w:r>
              <w:t>TRONDHEIM</w:t>
            </w:r>
          </w:p>
        </w:tc>
      </w:tr>
      <w:tr w:rsidR="006C37E6" w:rsidRPr="00F24FEF" w14:paraId="47F35758" w14:textId="77777777" w:rsidTr="00F24FEF">
        <w:tc>
          <w:tcPr>
            <w:tcW w:w="4030" w:type="dxa"/>
            <w:shd w:val="clear" w:color="auto" w:fill="auto"/>
          </w:tcPr>
          <w:p w14:paraId="1D04D787" w14:textId="5D6AB969" w:rsidR="006C37E6" w:rsidRDefault="006C37E6" w:rsidP="000D3220">
            <w:r>
              <w:t>Orkland kommune</w:t>
            </w:r>
          </w:p>
        </w:tc>
        <w:tc>
          <w:tcPr>
            <w:tcW w:w="2730" w:type="dxa"/>
            <w:shd w:val="clear" w:color="auto" w:fill="auto"/>
          </w:tcPr>
          <w:p w14:paraId="5DCD289D" w14:textId="6257E74E" w:rsidR="006C37E6" w:rsidRDefault="006C37E6" w:rsidP="000D3220">
            <w:r>
              <w:t>Postboks 83</w:t>
            </w:r>
          </w:p>
        </w:tc>
        <w:tc>
          <w:tcPr>
            <w:tcW w:w="690" w:type="dxa"/>
            <w:shd w:val="clear" w:color="auto" w:fill="auto"/>
          </w:tcPr>
          <w:p w14:paraId="229BEF52" w14:textId="61518655" w:rsidR="006C37E6" w:rsidRDefault="006C37E6" w:rsidP="000D3220">
            <w:r>
              <w:t>7301</w:t>
            </w:r>
          </w:p>
        </w:tc>
        <w:tc>
          <w:tcPr>
            <w:tcW w:w="1190" w:type="dxa"/>
            <w:shd w:val="clear" w:color="auto" w:fill="auto"/>
          </w:tcPr>
          <w:p w14:paraId="5338DFED" w14:textId="0F9B5368" w:rsidR="006C37E6" w:rsidRDefault="006C37E6" w:rsidP="000D3220">
            <w:r>
              <w:t>ORKANGER</w:t>
            </w:r>
          </w:p>
        </w:tc>
      </w:tr>
      <w:tr w:rsidR="006C37E6" w:rsidRPr="00F24FEF" w14:paraId="67ECAFB3" w14:textId="77777777" w:rsidTr="00F24FEF">
        <w:tc>
          <w:tcPr>
            <w:tcW w:w="4030" w:type="dxa"/>
            <w:shd w:val="clear" w:color="auto" w:fill="auto"/>
          </w:tcPr>
          <w:p w14:paraId="31ECED03" w14:textId="7E1D4781" w:rsidR="006C37E6" w:rsidRDefault="006C37E6" w:rsidP="000D3220">
            <w:r>
              <w:lastRenderedPageBreak/>
              <w:t>Meråker kommune</w:t>
            </w:r>
          </w:p>
        </w:tc>
        <w:tc>
          <w:tcPr>
            <w:tcW w:w="2730" w:type="dxa"/>
            <w:shd w:val="clear" w:color="auto" w:fill="auto"/>
          </w:tcPr>
          <w:p w14:paraId="694D5C7C" w14:textId="444D2C21" w:rsidR="006C37E6" w:rsidRDefault="006C37E6" w:rsidP="000D3220">
            <w:r>
              <w:t>Rådhusgata 7</w:t>
            </w:r>
          </w:p>
        </w:tc>
        <w:tc>
          <w:tcPr>
            <w:tcW w:w="690" w:type="dxa"/>
            <w:shd w:val="clear" w:color="auto" w:fill="auto"/>
          </w:tcPr>
          <w:p w14:paraId="57E1FD6D" w14:textId="5FA2C906" w:rsidR="006C37E6" w:rsidRDefault="006C37E6" w:rsidP="000D3220">
            <w:r>
              <w:t>7530</w:t>
            </w:r>
          </w:p>
        </w:tc>
        <w:tc>
          <w:tcPr>
            <w:tcW w:w="1190" w:type="dxa"/>
            <w:shd w:val="clear" w:color="auto" w:fill="auto"/>
          </w:tcPr>
          <w:p w14:paraId="13C42C85" w14:textId="0306DF9F" w:rsidR="006C37E6" w:rsidRDefault="006C37E6" w:rsidP="000D3220">
            <w:r>
              <w:t>MERÅKER</w:t>
            </w:r>
          </w:p>
        </w:tc>
      </w:tr>
      <w:tr w:rsidR="006C37E6" w:rsidRPr="00F24FEF" w14:paraId="4756C611" w14:textId="77777777" w:rsidTr="00F24FEF">
        <w:tc>
          <w:tcPr>
            <w:tcW w:w="4030" w:type="dxa"/>
            <w:shd w:val="clear" w:color="auto" w:fill="auto"/>
          </w:tcPr>
          <w:p w14:paraId="75F5CADA" w14:textId="66F95F8D" w:rsidR="006C37E6" w:rsidRDefault="006C37E6" w:rsidP="000D3220">
            <w:r>
              <w:t>Flatanger kommune</w:t>
            </w:r>
          </w:p>
        </w:tc>
        <w:tc>
          <w:tcPr>
            <w:tcW w:w="2730" w:type="dxa"/>
            <w:shd w:val="clear" w:color="auto" w:fill="auto"/>
          </w:tcPr>
          <w:p w14:paraId="7173FAD0" w14:textId="07D39B36" w:rsidR="006C37E6" w:rsidRDefault="006C37E6" w:rsidP="000D3220">
            <w:r>
              <w:t>Lauvsneshaugen 25</w:t>
            </w:r>
          </w:p>
        </w:tc>
        <w:tc>
          <w:tcPr>
            <w:tcW w:w="690" w:type="dxa"/>
            <w:shd w:val="clear" w:color="auto" w:fill="auto"/>
          </w:tcPr>
          <w:p w14:paraId="0969F3E1" w14:textId="5BF62B2D" w:rsidR="006C37E6" w:rsidRDefault="006C37E6" w:rsidP="000D3220">
            <w:r>
              <w:t>7770</w:t>
            </w:r>
          </w:p>
        </w:tc>
        <w:tc>
          <w:tcPr>
            <w:tcW w:w="1190" w:type="dxa"/>
            <w:shd w:val="clear" w:color="auto" w:fill="auto"/>
          </w:tcPr>
          <w:p w14:paraId="40BDAB05" w14:textId="0DE33EE8" w:rsidR="006C37E6" w:rsidRDefault="006C37E6" w:rsidP="000D3220">
            <w:r>
              <w:t>FLATANGER</w:t>
            </w:r>
          </w:p>
        </w:tc>
      </w:tr>
      <w:tr w:rsidR="006C37E6" w:rsidRPr="00F24FEF" w14:paraId="07BA4EFE" w14:textId="77777777" w:rsidTr="00F24FEF">
        <w:tc>
          <w:tcPr>
            <w:tcW w:w="4030" w:type="dxa"/>
            <w:shd w:val="clear" w:color="auto" w:fill="auto"/>
          </w:tcPr>
          <w:p w14:paraId="690517AD" w14:textId="11750D50" w:rsidR="006C37E6" w:rsidRDefault="006C37E6" w:rsidP="000D3220">
            <w:r>
              <w:t>Ørland kommune</w:t>
            </w:r>
          </w:p>
        </w:tc>
        <w:tc>
          <w:tcPr>
            <w:tcW w:w="2730" w:type="dxa"/>
            <w:shd w:val="clear" w:color="auto" w:fill="auto"/>
          </w:tcPr>
          <w:p w14:paraId="036A25BD" w14:textId="528C81E4" w:rsidR="006C37E6" w:rsidRDefault="006C37E6" w:rsidP="000D3220">
            <w:r>
              <w:t>Postboks 43</w:t>
            </w:r>
          </w:p>
        </w:tc>
        <w:tc>
          <w:tcPr>
            <w:tcW w:w="690" w:type="dxa"/>
            <w:shd w:val="clear" w:color="auto" w:fill="auto"/>
          </w:tcPr>
          <w:p w14:paraId="1A3667A1" w14:textId="735FDAC5" w:rsidR="006C37E6" w:rsidRDefault="006C37E6" w:rsidP="000D3220">
            <w:r>
              <w:t>7159</w:t>
            </w:r>
          </w:p>
        </w:tc>
        <w:tc>
          <w:tcPr>
            <w:tcW w:w="1190" w:type="dxa"/>
            <w:shd w:val="clear" w:color="auto" w:fill="auto"/>
          </w:tcPr>
          <w:p w14:paraId="34324628" w14:textId="3F58BAB1" w:rsidR="006C37E6" w:rsidRDefault="006C37E6" w:rsidP="000D3220">
            <w:r>
              <w:t>BJUGN</w:t>
            </w:r>
          </w:p>
        </w:tc>
      </w:tr>
      <w:tr w:rsidR="006C37E6" w:rsidRPr="00F24FEF" w14:paraId="06F9FA02" w14:textId="77777777" w:rsidTr="00F24FEF">
        <w:tc>
          <w:tcPr>
            <w:tcW w:w="4030" w:type="dxa"/>
            <w:shd w:val="clear" w:color="auto" w:fill="auto"/>
          </w:tcPr>
          <w:p w14:paraId="2B2EA279" w14:textId="3EF8D1D4" w:rsidR="006C37E6" w:rsidRDefault="006C37E6" w:rsidP="000D3220">
            <w:r>
              <w:t>Røros kommune</w:t>
            </w:r>
          </w:p>
        </w:tc>
        <w:tc>
          <w:tcPr>
            <w:tcW w:w="2730" w:type="dxa"/>
            <w:shd w:val="clear" w:color="auto" w:fill="auto"/>
          </w:tcPr>
          <w:p w14:paraId="371BD652" w14:textId="6A968735" w:rsidR="006C37E6" w:rsidRDefault="006C37E6" w:rsidP="000D3220">
            <w:proofErr w:type="spellStart"/>
            <w:r>
              <w:t>Bergmannsgt</w:t>
            </w:r>
            <w:proofErr w:type="spellEnd"/>
            <w:r>
              <w:t>. 23</w:t>
            </w:r>
          </w:p>
        </w:tc>
        <w:tc>
          <w:tcPr>
            <w:tcW w:w="690" w:type="dxa"/>
            <w:shd w:val="clear" w:color="auto" w:fill="auto"/>
          </w:tcPr>
          <w:p w14:paraId="41F9E3E0" w14:textId="2BCDEA40" w:rsidR="006C37E6" w:rsidRDefault="006C37E6" w:rsidP="000D3220">
            <w:r>
              <w:t>7374</w:t>
            </w:r>
          </w:p>
        </w:tc>
        <w:tc>
          <w:tcPr>
            <w:tcW w:w="1190" w:type="dxa"/>
            <w:shd w:val="clear" w:color="auto" w:fill="auto"/>
          </w:tcPr>
          <w:p w14:paraId="2AA7EB48" w14:textId="15A0659B" w:rsidR="006C37E6" w:rsidRDefault="006C37E6" w:rsidP="000D3220">
            <w:r>
              <w:t>RØROS</w:t>
            </w:r>
          </w:p>
        </w:tc>
      </w:tr>
      <w:tr w:rsidR="006C37E6" w:rsidRPr="00F24FEF" w14:paraId="2D7D6955" w14:textId="77777777" w:rsidTr="00F24FEF">
        <w:tc>
          <w:tcPr>
            <w:tcW w:w="4030" w:type="dxa"/>
            <w:shd w:val="clear" w:color="auto" w:fill="auto"/>
          </w:tcPr>
          <w:p w14:paraId="60265A23" w14:textId="3F3EBF2A" w:rsidR="006C37E6" w:rsidRDefault="006C37E6" w:rsidP="000D3220">
            <w:r>
              <w:t>Rennebu kommune</w:t>
            </w:r>
          </w:p>
        </w:tc>
        <w:tc>
          <w:tcPr>
            <w:tcW w:w="2730" w:type="dxa"/>
            <w:shd w:val="clear" w:color="auto" w:fill="auto"/>
          </w:tcPr>
          <w:p w14:paraId="3A5CD9B1" w14:textId="65388D91" w:rsidR="006C37E6" w:rsidRDefault="006C37E6" w:rsidP="000D3220">
            <w:r>
              <w:t>Myrveien 1 Berkåk</w:t>
            </w:r>
          </w:p>
        </w:tc>
        <w:tc>
          <w:tcPr>
            <w:tcW w:w="690" w:type="dxa"/>
            <w:shd w:val="clear" w:color="auto" w:fill="auto"/>
          </w:tcPr>
          <w:p w14:paraId="17182123" w14:textId="459BCF50" w:rsidR="006C37E6" w:rsidRDefault="006C37E6" w:rsidP="000D3220">
            <w:r>
              <w:t>7391</w:t>
            </w:r>
          </w:p>
        </w:tc>
        <w:tc>
          <w:tcPr>
            <w:tcW w:w="1190" w:type="dxa"/>
            <w:shd w:val="clear" w:color="auto" w:fill="auto"/>
          </w:tcPr>
          <w:p w14:paraId="13BBFA48" w14:textId="056D0F86" w:rsidR="006C37E6" w:rsidRDefault="006C37E6" w:rsidP="000D3220">
            <w:r>
              <w:t>RENNEBU</w:t>
            </w:r>
          </w:p>
        </w:tc>
      </w:tr>
      <w:tr w:rsidR="006C37E6" w:rsidRPr="00F24FEF" w14:paraId="5CCF3A20" w14:textId="77777777" w:rsidTr="00F24FEF">
        <w:tc>
          <w:tcPr>
            <w:tcW w:w="4030" w:type="dxa"/>
            <w:shd w:val="clear" w:color="auto" w:fill="auto"/>
          </w:tcPr>
          <w:p w14:paraId="0E8B5DD9" w14:textId="14F5B30C" w:rsidR="006C37E6" w:rsidRDefault="006C37E6" w:rsidP="000D3220">
            <w:r>
              <w:t>Oppdal kommune</w:t>
            </w:r>
          </w:p>
        </w:tc>
        <w:tc>
          <w:tcPr>
            <w:tcW w:w="2730" w:type="dxa"/>
            <w:shd w:val="clear" w:color="auto" w:fill="auto"/>
          </w:tcPr>
          <w:p w14:paraId="139BFB64" w14:textId="30E28989" w:rsidR="006C37E6" w:rsidRDefault="006C37E6" w:rsidP="000D3220">
            <w:r>
              <w:t xml:space="preserve">Inge </w:t>
            </w:r>
            <w:proofErr w:type="spellStart"/>
            <w:r>
              <w:t>Krokanns</w:t>
            </w:r>
            <w:proofErr w:type="spellEnd"/>
            <w:r>
              <w:t xml:space="preserve"> veg 2</w:t>
            </w:r>
          </w:p>
        </w:tc>
        <w:tc>
          <w:tcPr>
            <w:tcW w:w="690" w:type="dxa"/>
            <w:shd w:val="clear" w:color="auto" w:fill="auto"/>
          </w:tcPr>
          <w:p w14:paraId="6207EF96" w14:textId="7DC30CC1" w:rsidR="006C37E6" w:rsidRDefault="006C37E6" w:rsidP="000D3220">
            <w:r>
              <w:t>7340</w:t>
            </w:r>
          </w:p>
        </w:tc>
        <w:tc>
          <w:tcPr>
            <w:tcW w:w="1190" w:type="dxa"/>
            <w:shd w:val="clear" w:color="auto" w:fill="auto"/>
          </w:tcPr>
          <w:p w14:paraId="657F3989" w14:textId="3ECD4CF6" w:rsidR="006C37E6" w:rsidRDefault="006C37E6" w:rsidP="000D3220">
            <w:r>
              <w:t>OPPDAL</w:t>
            </w:r>
          </w:p>
        </w:tc>
      </w:tr>
      <w:tr w:rsidR="006C37E6" w:rsidRPr="00F24FEF" w14:paraId="2C846A68" w14:textId="77777777" w:rsidTr="00F24FEF">
        <w:tc>
          <w:tcPr>
            <w:tcW w:w="4030" w:type="dxa"/>
            <w:shd w:val="clear" w:color="auto" w:fill="auto"/>
          </w:tcPr>
          <w:p w14:paraId="09F94F6F" w14:textId="6EF2F211" w:rsidR="006C37E6" w:rsidRDefault="006C37E6" w:rsidP="000D3220">
            <w:r>
              <w:t>Landbruksdirektoratet</w:t>
            </w:r>
          </w:p>
        </w:tc>
        <w:tc>
          <w:tcPr>
            <w:tcW w:w="2730" w:type="dxa"/>
            <w:shd w:val="clear" w:color="auto" w:fill="auto"/>
          </w:tcPr>
          <w:p w14:paraId="3C691E88" w14:textId="793D71A8" w:rsidR="006C37E6" w:rsidRDefault="006C37E6" w:rsidP="000D3220">
            <w:r>
              <w:t>Postboks 1450 Vika</w:t>
            </w:r>
          </w:p>
        </w:tc>
        <w:tc>
          <w:tcPr>
            <w:tcW w:w="690" w:type="dxa"/>
            <w:shd w:val="clear" w:color="auto" w:fill="auto"/>
          </w:tcPr>
          <w:p w14:paraId="27C50CA4" w14:textId="453E210F" w:rsidR="006C37E6" w:rsidRDefault="006C37E6" w:rsidP="000D3220">
            <w:r>
              <w:t>0116</w:t>
            </w:r>
          </w:p>
        </w:tc>
        <w:tc>
          <w:tcPr>
            <w:tcW w:w="1190" w:type="dxa"/>
            <w:shd w:val="clear" w:color="auto" w:fill="auto"/>
          </w:tcPr>
          <w:p w14:paraId="4D82C31F" w14:textId="7B870CFE" w:rsidR="006C37E6" w:rsidRDefault="006C37E6" w:rsidP="000D3220">
            <w:r>
              <w:t>OSLO</w:t>
            </w:r>
          </w:p>
        </w:tc>
      </w:tr>
      <w:tr w:rsidR="006C37E6" w:rsidRPr="00F24FEF" w14:paraId="12AC3573" w14:textId="77777777" w:rsidTr="00F24FEF">
        <w:tc>
          <w:tcPr>
            <w:tcW w:w="4030" w:type="dxa"/>
            <w:shd w:val="clear" w:color="auto" w:fill="auto"/>
          </w:tcPr>
          <w:p w14:paraId="53262785" w14:textId="738B2FF3" w:rsidR="006C37E6" w:rsidRDefault="006C37E6" w:rsidP="000D3220">
            <w:r>
              <w:t>Holtålen kommune</w:t>
            </w:r>
          </w:p>
        </w:tc>
        <w:tc>
          <w:tcPr>
            <w:tcW w:w="2730" w:type="dxa"/>
            <w:shd w:val="clear" w:color="auto" w:fill="auto"/>
          </w:tcPr>
          <w:p w14:paraId="79C6F10E" w14:textId="3DBB7FCE" w:rsidR="006C37E6" w:rsidRDefault="006C37E6" w:rsidP="000D3220">
            <w:proofErr w:type="spellStart"/>
            <w:r>
              <w:t>Bakkavegen</w:t>
            </w:r>
            <w:proofErr w:type="spellEnd"/>
            <w: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601A9AD3" w14:textId="5D22C57F" w:rsidR="006C37E6" w:rsidRDefault="006C37E6" w:rsidP="000D3220">
            <w:r>
              <w:t>7380</w:t>
            </w:r>
          </w:p>
        </w:tc>
        <w:tc>
          <w:tcPr>
            <w:tcW w:w="1190" w:type="dxa"/>
            <w:shd w:val="clear" w:color="auto" w:fill="auto"/>
          </w:tcPr>
          <w:p w14:paraId="77B26A7D" w14:textId="19FF73CD" w:rsidR="006C37E6" w:rsidRDefault="006C37E6" w:rsidP="000D3220">
            <w:r>
              <w:t>ÅLEN</w:t>
            </w:r>
          </w:p>
        </w:tc>
      </w:tr>
      <w:tr w:rsidR="006C37E6" w:rsidRPr="00F24FEF" w14:paraId="6CCDBD7A" w14:textId="77777777" w:rsidTr="00F24FEF">
        <w:tc>
          <w:tcPr>
            <w:tcW w:w="4030" w:type="dxa"/>
            <w:shd w:val="clear" w:color="auto" w:fill="auto"/>
          </w:tcPr>
          <w:p w14:paraId="4399DE6C" w14:textId="2BEAD098" w:rsidR="006C37E6" w:rsidRDefault="006C37E6" w:rsidP="000D3220">
            <w:r>
              <w:t>Heim kommune</w:t>
            </w:r>
          </w:p>
        </w:tc>
        <w:tc>
          <w:tcPr>
            <w:tcW w:w="2730" w:type="dxa"/>
            <w:shd w:val="clear" w:color="auto" w:fill="auto"/>
          </w:tcPr>
          <w:p w14:paraId="00F6A45D" w14:textId="6A511C3A" w:rsidR="006C37E6" w:rsidRDefault="006C37E6" w:rsidP="000D3220">
            <w:r>
              <w:t>Trondheimsveien 1</w:t>
            </w:r>
          </w:p>
        </w:tc>
        <w:tc>
          <w:tcPr>
            <w:tcW w:w="690" w:type="dxa"/>
            <w:shd w:val="clear" w:color="auto" w:fill="auto"/>
          </w:tcPr>
          <w:p w14:paraId="110C3012" w14:textId="44B4C213" w:rsidR="006C37E6" w:rsidRDefault="006C37E6" w:rsidP="000D3220">
            <w:r>
              <w:t>7200</w:t>
            </w:r>
          </w:p>
        </w:tc>
        <w:tc>
          <w:tcPr>
            <w:tcW w:w="1190" w:type="dxa"/>
            <w:shd w:val="clear" w:color="auto" w:fill="auto"/>
          </w:tcPr>
          <w:p w14:paraId="1B9CE36E" w14:textId="6586270B" w:rsidR="006C37E6" w:rsidRDefault="006C37E6" w:rsidP="000D3220">
            <w:r>
              <w:t>KYRKSÆTERØRA</w:t>
            </w:r>
          </w:p>
        </w:tc>
      </w:tr>
      <w:tr w:rsidR="006C37E6" w:rsidRPr="00F24FEF" w14:paraId="153D20B1" w14:textId="77777777" w:rsidTr="00F24FEF">
        <w:tc>
          <w:tcPr>
            <w:tcW w:w="4030" w:type="dxa"/>
            <w:shd w:val="clear" w:color="auto" w:fill="auto"/>
          </w:tcPr>
          <w:p w14:paraId="0C370C18" w14:textId="651BD534" w:rsidR="006C37E6" w:rsidRDefault="006C37E6" w:rsidP="000D3220">
            <w:r>
              <w:t>Verdal kommune</w:t>
            </w:r>
          </w:p>
        </w:tc>
        <w:tc>
          <w:tcPr>
            <w:tcW w:w="2730" w:type="dxa"/>
            <w:shd w:val="clear" w:color="auto" w:fill="auto"/>
          </w:tcPr>
          <w:p w14:paraId="36D79AEF" w14:textId="77CF20DA" w:rsidR="006C37E6" w:rsidRDefault="006C37E6" w:rsidP="000D3220">
            <w:r>
              <w:t>Postboks 24</w:t>
            </w:r>
          </w:p>
        </w:tc>
        <w:tc>
          <w:tcPr>
            <w:tcW w:w="690" w:type="dxa"/>
            <w:shd w:val="clear" w:color="auto" w:fill="auto"/>
          </w:tcPr>
          <w:p w14:paraId="085F8EBB" w14:textId="602C39CA" w:rsidR="006C37E6" w:rsidRDefault="006C37E6" w:rsidP="000D3220">
            <w:r>
              <w:t>7651</w:t>
            </w:r>
          </w:p>
        </w:tc>
        <w:tc>
          <w:tcPr>
            <w:tcW w:w="1190" w:type="dxa"/>
            <w:shd w:val="clear" w:color="auto" w:fill="auto"/>
          </w:tcPr>
          <w:p w14:paraId="54F34F7C" w14:textId="1BB1D81F" w:rsidR="006C37E6" w:rsidRDefault="006C37E6" w:rsidP="000D3220">
            <w:r>
              <w:t>VERDAL</w:t>
            </w:r>
          </w:p>
        </w:tc>
      </w:tr>
      <w:tr w:rsidR="006C37E6" w:rsidRPr="00F24FEF" w14:paraId="0CCD554F" w14:textId="77777777" w:rsidTr="00F24FEF">
        <w:tc>
          <w:tcPr>
            <w:tcW w:w="4030" w:type="dxa"/>
            <w:shd w:val="clear" w:color="auto" w:fill="auto"/>
          </w:tcPr>
          <w:p w14:paraId="055AE0EA" w14:textId="3C4E6568" w:rsidR="006C37E6" w:rsidRDefault="006C37E6" w:rsidP="000D3220">
            <w:proofErr w:type="spellStart"/>
            <w:r>
              <w:t>Raarvihken</w:t>
            </w:r>
            <w:proofErr w:type="spellEnd"/>
            <w:r>
              <w:t xml:space="preserve"> </w:t>
            </w:r>
            <w:proofErr w:type="spellStart"/>
            <w:r>
              <w:t>Tjïelte</w:t>
            </w:r>
            <w:proofErr w:type="spellEnd"/>
            <w:r>
              <w:t>/ Røyrvik kommune</w:t>
            </w:r>
          </w:p>
        </w:tc>
        <w:tc>
          <w:tcPr>
            <w:tcW w:w="2730" w:type="dxa"/>
            <w:shd w:val="clear" w:color="auto" w:fill="auto"/>
          </w:tcPr>
          <w:p w14:paraId="0A7319D9" w14:textId="269518FB" w:rsidR="006C37E6" w:rsidRDefault="006C37E6" w:rsidP="000D3220">
            <w:proofErr w:type="spellStart"/>
            <w:r>
              <w:t>Røyrvikveien</w:t>
            </w:r>
            <w:proofErr w:type="spellEnd"/>
            <w:r>
              <w:t xml:space="preserve"> 5</w:t>
            </w:r>
          </w:p>
        </w:tc>
        <w:tc>
          <w:tcPr>
            <w:tcW w:w="690" w:type="dxa"/>
            <w:shd w:val="clear" w:color="auto" w:fill="auto"/>
          </w:tcPr>
          <w:p w14:paraId="7CB34D14" w14:textId="40EC12A0" w:rsidR="006C37E6" w:rsidRDefault="006C37E6" w:rsidP="000D3220">
            <w:r>
              <w:t>7898</w:t>
            </w:r>
          </w:p>
        </w:tc>
        <w:tc>
          <w:tcPr>
            <w:tcW w:w="1190" w:type="dxa"/>
            <w:shd w:val="clear" w:color="auto" w:fill="auto"/>
          </w:tcPr>
          <w:p w14:paraId="05A101C3" w14:textId="3B935BDE" w:rsidR="006C37E6" w:rsidRDefault="006C37E6" w:rsidP="000D3220">
            <w:r>
              <w:t>LIMINGEN</w:t>
            </w:r>
          </w:p>
        </w:tc>
      </w:tr>
      <w:tr w:rsidR="006C37E6" w:rsidRPr="00F24FEF" w14:paraId="5AB080F8" w14:textId="77777777" w:rsidTr="00F24FEF">
        <w:tc>
          <w:tcPr>
            <w:tcW w:w="4030" w:type="dxa"/>
            <w:shd w:val="clear" w:color="auto" w:fill="auto"/>
          </w:tcPr>
          <w:p w14:paraId="677E054A" w14:textId="40508DF9" w:rsidR="006C37E6" w:rsidRDefault="006C37E6" w:rsidP="000D3220">
            <w:r>
              <w:t>Nærøysund kommune</w:t>
            </w:r>
          </w:p>
        </w:tc>
        <w:tc>
          <w:tcPr>
            <w:tcW w:w="2730" w:type="dxa"/>
            <w:shd w:val="clear" w:color="auto" w:fill="auto"/>
          </w:tcPr>
          <w:p w14:paraId="689DE10A" w14:textId="6D63682A" w:rsidR="006C37E6" w:rsidRDefault="006C37E6" w:rsidP="000D3220">
            <w:r>
              <w:t>Postboks 133, Sentrum</w:t>
            </w:r>
          </w:p>
        </w:tc>
        <w:tc>
          <w:tcPr>
            <w:tcW w:w="690" w:type="dxa"/>
            <w:shd w:val="clear" w:color="auto" w:fill="auto"/>
          </w:tcPr>
          <w:p w14:paraId="0BCF31D3" w14:textId="19A003E1" w:rsidR="006C37E6" w:rsidRDefault="006C37E6" w:rsidP="000D3220">
            <w:r>
              <w:t>7901</w:t>
            </w:r>
          </w:p>
        </w:tc>
        <w:tc>
          <w:tcPr>
            <w:tcW w:w="1190" w:type="dxa"/>
            <w:shd w:val="clear" w:color="auto" w:fill="auto"/>
          </w:tcPr>
          <w:p w14:paraId="26B7226D" w14:textId="2AC18284" w:rsidR="006C37E6" w:rsidRDefault="006C37E6" w:rsidP="000D3220">
            <w:r>
              <w:t>RØRVIK</w:t>
            </w:r>
          </w:p>
        </w:tc>
      </w:tr>
      <w:tr w:rsidR="006C37E6" w:rsidRPr="00F24FEF" w14:paraId="03F7C370" w14:textId="77777777" w:rsidTr="00F24FEF">
        <w:tc>
          <w:tcPr>
            <w:tcW w:w="4030" w:type="dxa"/>
            <w:shd w:val="clear" w:color="auto" w:fill="auto"/>
          </w:tcPr>
          <w:p w14:paraId="281CF18D" w14:textId="53114C6B" w:rsidR="006C37E6" w:rsidRDefault="006C37E6" w:rsidP="000D3220">
            <w:r>
              <w:t>Lierne kommune</w:t>
            </w:r>
          </w:p>
        </w:tc>
        <w:tc>
          <w:tcPr>
            <w:tcW w:w="2730" w:type="dxa"/>
            <w:shd w:val="clear" w:color="auto" w:fill="auto"/>
          </w:tcPr>
          <w:p w14:paraId="796B703B" w14:textId="59AD8F91" w:rsidR="006C37E6" w:rsidRDefault="006C37E6" w:rsidP="000D3220">
            <w:r>
              <w:t>Heggvollveien 6</w:t>
            </w:r>
          </w:p>
        </w:tc>
        <w:tc>
          <w:tcPr>
            <w:tcW w:w="690" w:type="dxa"/>
            <w:shd w:val="clear" w:color="auto" w:fill="auto"/>
          </w:tcPr>
          <w:p w14:paraId="29BD889D" w14:textId="7269A0B0" w:rsidR="006C37E6" w:rsidRDefault="006C37E6" w:rsidP="000D3220">
            <w:r>
              <w:t>7882</w:t>
            </w:r>
          </w:p>
        </w:tc>
        <w:tc>
          <w:tcPr>
            <w:tcW w:w="1190" w:type="dxa"/>
            <w:shd w:val="clear" w:color="auto" w:fill="auto"/>
          </w:tcPr>
          <w:p w14:paraId="672EA834" w14:textId="5946792C" w:rsidR="006C37E6" w:rsidRDefault="006C37E6" w:rsidP="000D3220">
            <w:r>
              <w:t>NORDLI</w:t>
            </w:r>
          </w:p>
        </w:tc>
      </w:tr>
      <w:tr w:rsidR="006C37E6" w:rsidRPr="00F24FEF" w14:paraId="65829A26" w14:textId="77777777" w:rsidTr="00F24FEF">
        <w:tc>
          <w:tcPr>
            <w:tcW w:w="4030" w:type="dxa"/>
            <w:shd w:val="clear" w:color="auto" w:fill="auto"/>
          </w:tcPr>
          <w:p w14:paraId="22DB3A8E" w14:textId="5E609133" w:rsidR="006C37E6" w:rsidRDefault="006C37E6" w:rsidP="000D3220">
            <w:r>
              <w:t>Nord-Trøndelag bonde- og småbrukerlag</w:t>
            </w:r>
          </w:p>
        </w:tc>
        <w:tc>
          <w:tcPr>
            <w:tcW w:w="2730" w:type="dxa"/>
            <w:shd w:val="clear" w:color="auto" w:fill="auto"/>
          </w:tcPr>
          <w:p w14:paraId="4F6223B0" w14:textId="39AF32DC" w:rsidR="006C37E6" w:rsidRDefault="006C37E6" w:rsidP="000D3220">
            <w:r>
              <w:t>Vassbygdvegen 289</w:t>
            </w:r>
          </w:p>
        </w:tc>
        <w:tc>
          <w:tcPr>
            <w:tcW w:w="690" w:type="dxa"/>
            <w:shd w:val="clear" w:color="auto" w:fill="auto"/>
          </w:tcPr>
          <w:p w14:paraId="0300096F" w14:textId="113EF9E4" w:rsidR="006C37E6" w:rsidRDefault="006C37E6" w:rsidP="000D3220">
            <w:r>
              <w:t>7512</w:t>
            </w:r>
          </w:p>
        </w:tc>
        <w:tc>
          <w:tcPr>
            <w:tcW w:w="1190" w:type="dxa"/>
            <w:shd w:val="clear" w:color="auto" w:fill="auto"/>
          </w:tcPr>
          <w:p w14:paraId="3376896B" w14:textId="38055CBF" w:rsidR="006C37E6" w:rsidRDefault="006C37E6" w:rsidP="000D3220">
            <w:r>
              <w:t>STJØRDAL</w:t>
            </w:r>
          </w:p>
        </w:tc>
      </w:tr>
      <w:tr w:rsidR="006C37E6" w:rsidRPr="00F24FEF" w14:paraId="453CB568" w14:textId="77777777" w:rsidTr="00F24FEF">
        <w:tc>
          <w:tcPr>
            <w:tcW w:w="4030" w:type="dxa"/>
            <w:shd w:val="clear" w:color="auto" w:fill="auto"/>
          </w:tcPr>
          <w:p w14:paraId="32D04A6E" w14:textId="45082262" w:rsidR="006C37E6" w:rsidRDefault="006C37E6" w:rsidP="000D3220">
            <w:r>
              <w:t>Grong kommune</w:t>
            </w:r>
          </w:p>
        </w:tc>
        <w:tc>
          <w:tcPr>
            <w:tcW w:w="2730" w:type="dxa"/>
            <w:shd w:val="clear" w:color="auto" w:fill="auto"/>
          </w:tcPr>
          <w:p w14:paraId="7BC41E52" w14:textId="641BEE01" w:rsidR="006C37E6" w:rsidRDefault="006C37E6" w:rsidP="000D3220">
            <w:r>
              <w:t>Postboks 162</w:t>
            </w:r>
          </w:p>
        </w:tc>
        <w:tc>
          <w:tcPr>
            <w:tcW w:w="690" w:type="dxa"/>
            <w:shd w:val="clear" w:color="auto" w:fill="auto"/>
          </w:tcPr>
          <w:p w14:paraId="2DCC311E" w14:textId="1E86857D" w:rsidR="006C37E6" w:rsidRDefault="006C37E6" w:rsidP="000D3220">
            <w:r>
              <w:t>7871</w:t>
            </w:r>
          </w:p>
        </w:tc>
        <w:tc>
          <w:tcPr>
            <w:tcW w:w="1190" w:type="dxa"/>
            <w:shd w:val="clear" w:color="auto" w:fill="auto"/>
          </w:tcPr>
          <w:p w14:paraId="0D851329" w14:textId="29BBE02F" w:rsidR="006C37E6" w:rsidRDefault="006C37E6" w:rsidP="000D3220">
            <w:r>
              <w:t>GRONG</w:t>
            </w:r>
          </w:p>
        </w:tc>
      </w:tr>
      <w:tr w:rsidR="006C37E6" w:rsidRPr="00F24FEF" w14:paraId="642E5252" w14:textId="77777777" w:rsidTr="00F24FEF">
        <w:tc>
          <w:tcPr>
            <w:tcW w:w="4030" w:type="dxa"/>
            <w:shd w:val="clear" w:color="auto" w:fill="auto"/>
          </w:tcPr>
          <w:p w14:paraId="548ED2B4" w14:textId="601911BE" w:rsidR="006C37E6" w:rsidRDefault="006C37E6" w:rsidP="000D3220">
            <w:r>
              <w:t>Frosta kommune</w:t>
            </w:r>
          </w:p>
        </w:tc>
        <w:tc>
          <w:tcPr>
            <w:tcW w:w="2730" w:type="dxa"/>
            <w:shd w:val="clear" w:color="auto" w:fill="auto"/>
          </w:tcPr>
          <w:p w14:paraId="063621E1" w14:textId="3CCA8CD3" w:rsidR="006C37E6" w:rsidRDefault="006C37E6" w:rsidP="000D3220">
            <w:proofErr w:type="spellStart"/>
            <w:r>
              <w:t>Fånesvegen</w:t>
            </w:r>
            <w:proofErr w:type="spellEnd"/>
            <w: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65BE6A16" w14:textId="41895C95" w:rsidR="006C37E6" w:rsidRDefault="006C37E6" w:rsidP="000D3220">
            <w:r>
              <w:t>7633</w:t>
            </w:r>
          </w:p>
        </w:tc>
        <w:tc>
          <w:tcPr>
            <w:tcW w:w="1190" w:type="dxa"/>
            <w:shd w:val="clear" w:color="auto" w:fill="auto"/>
          </w:tcPr>
          <w:p w14:paraId="54F8B46B" w14:textId="4DB1A97A" w:rsidR="006C37E6" w:rsidRDefault="006C37E6" w:rsidP="000D3220">
            <w:r>
              <w:t>FROSTA</w:t>
            </w:r>
          </w:p>
        </w:tc>
      </w:tr>
      <w:tr w:rsidR="006C37E6" w:rsidRPr="00F24FEF" w14:paraId="5FA41954" w14:textId="77777777" w:rsidTr="00F24FEF">
        <w:tc>
          <w:tcPr>
            <w:tcW w:w="4030" w:type="dxa"/>
            <w:shd w:val="clear" w:color="auto" w:fill="auto"/>
          </w:tcPr>
          <w:p w14:paraId="6119B93B" w14:textId="356C9192" w:rsidR="006C37E6" w:rsidRDefault="006C37E6" w:rsidP="000D3220">
            <w:r>
              <w:t>Åfjord kommune</w:t>
            </w:r>
          </w:p>
        </w:tc>
        <w:tc>
          <w:tcPr>
            <w:tcW w:w="2730" w:type="dxa"/>
            <w:shd w:val="clear" w:color="auto" w:fill="auto"/>
          </w:tcPr>
          <w:p w14:paraId="32E3F170" w14:textId="211950A7" w:rsidR="006C37E6" w:rsidRDefault="006C37E6" w:rsidP="000D3220">
            <w:r>
              <w:t>Øvre Årnes 7</w:t>
            </w:r>
          </w:p>
        </w:tc>
        <w:tc>
          <w:tcPr>
            <w:tcW w:w="690" w:type="dxa"/>
            <w:shd w:val="clear" w:color="auto" w:fill="auto"/>
          </w:tcPr>
          <w:p w14:paraId="6DB229D4" w14:textId="6337DC80" w:rsidR="006C37E6" w:rsidRDefault="006C37E6" w:rsidP="000D3220">
            <w:r>
              <w:t>7170</w:t>
            </w:r>
          </w:p>
        </w:tc>
        <w:tc>
          <w:tcPr>
            <w:tcW w:w="1190" w:type="dxa"/>
            <w:shd w:val="clear" w:color="auto" w:fill="auto"/>
          </w:tcPr>
          <w:p w14:paraId="66FBA98B" w14:textId="7112FF6D" w:rsidR="006C37E6" w:rsidRDefault="006C37E6" w:rsidP="000D3220">
            <w:r>
              <w:t>ÅFJORD</w:t>
            </w:r>
          </w:p>
        </w:tc>
      </w:tr>
      <w:tr w:rsidR="006C37E6" w:rsidRPr="00F24FEF" w14:paraId="5BC2B7EC" w14:textId="77777777" w:rsidTr="00F24FEF">
        <w:tc>
          <w:tcPr>
            <w:tcW w:w="4030" w:type="dxa"/>
            <w:shd w:val="clear" w:color="auto" w:fill="auto"/>
          </w:tcPr>
          <w:p w14:paraId="04E92853" w14:textId="5816B08A" w:rsidR="006C37E6" w:rsidRDefault="006C37E6" w:rsidP="000D3220">
            <w:r>
              <w:t>Steinkjer kommune</w:t>
            </w:r>
          </w:p>
        </w:tc>
        <w:tc>
          <w:tcPr>
            <w:tcW w:w="2730" w:type="dxa"/>
            <w:shd w:val="clear" w:color="auto" w:fill="auto"/>
          </w:tcPr>
          <w:p w14:paraId="7FBCA39B" w14:textId="797F8A8D" w:rsidR="006C37E6" w:rsidRDefault="006C37E6" w:rsidP="000D3220">
            <w:r>
              <w:t>Postboks 2530</w:t>
            </w:r>
          </w:p>
        </w:tc>
        <w:tc>
          <w:tcPr>
            <w:tcW w:w="690" w:type="dxa"/>
            <w:shd w:val="clear" w:color="auto" w:fill="auto"/>
          </w:tcPr>
          <w:p w14:paraId="02DD7F01" w14:textId="2CF33D0F" w:rsidR="006C37E6" w:rsidRDefault="006C37E6" w:rsidP="000D3220">
            <w:r>
              <w:t>7729</w:t>
            </w:r>
          </w:p>
        </w:tc>
        <w:tc>
          <w:tcPr>
            <w:tcW w:w="1190" w:type="dxa"/>
            <w:shd w:val="clear" w:color="auto" w:fill="auto"/>
          </w:tcPr>
          <w:p w14:paraId="065DE910" w14:textId="0A7A296A" w:rsidR="006C37E6" w:rsidRDefault="006C37E6" w:rsidP="000D3220">
            <w:r>
              <w:t>STEINKJER</w:t>
            </w:r>
          </w:p>
        </w:tc>
      </w:tr>
      <w:tr w:rsidR="006C37E6" w:rsidRPr="00F24FEF" w14:paraId="6CCD74F8" w14:textId="77777777" w:rsidTr="00F24FEF">
        <w:tc>
          <w:tcPr>
            <w:tcW w:w="4030" w:type="dxa"/>
            <w:shd w:val="clear" w:color="auto" w:fill="auto"/>
          </w:tcPr>
          <w:p w14:paraId="4CE6E693" w14:textId="210D4B27" w:rsidR="006C37E6" w:rsidRDefault="006C37E6" w:rsidP="000D3220">
            <w:r>
              <w:t>Namsskogan kommune</w:t>
            </w:r>
          </w:p>
        </w:tc>
        <w:tc>
          <w:tcPr>
            <w:tcW w:w="2730" w:type="dxa"/>
            <w:shd w:val="clear" w:color="auto" w:fill="auto"/>
          </w:tcPr>
          <w:p w14:paraId="51286E31" w14:textId="1608D0CA" w:rsidR="006C37E6" w:rsidRDefault="006C37E6" w:rsidP="000D3220">
            <w:r>
              <w:t>R. C. Hansens vei 2</w:t>
            </w:r>
          </w:p>
        </w:tc>
        <w:tc>
          <w:tcPr>
            <w:tcW w:w="690" w:type="dxa"/>
            <w:shd w:val="clear" w:color="auto" w:fill="auto"/>
          </w:tcPr>
          <w:p w14:paraId="17183102" w14:textId="6B3EA302" w:rsidR="006C37E6" w:rsidRDefault="006C37E6" w:rsidP="000D3220">
            <w:r>
              <w:t>7890</w:t>
            </w:r>
          </w:p>
        </w:tc>
        <w:tc>
          <w:tcPr>
            <w:tcW w:w="1190" w:type="dxa"/>
            <w:shd w:val="clear" w:color="auto" w:fill="auto"/>
          </w:tcPr>
          <w:p w14:paraId="161CE016" w14:textId="5D006475" w:rsidR="006C37E6" w:rsidRDefault="006C37E6" w:rsidP="000D3220">
            <w:r>
              <w:t>NAMSSKOGAN</w:t>
            </w:r>
          </w:p>
        </w:tc>
      </w:tr>
      <w:tr w:rsidR="006C37E6" w:rsidRPr="00F24FEF" w14:paraId="489AAD0F" w14:textId="77777777" w:rsidTr="00F24FEF">
        <w:tc>
          <w:tcPr>
            <w:tcW w:w="4030" w:type="dxa"/>
            <w:shd w:val="clear" w:color="auto" w:fill="auto"/>
          </w:tcPr>
          <w:p w14:paraId="0CE4C6F0" w14:textId="70EDF715" w:rsidR="006C37E6" w:rsidRDefault="006C37E6" w:rsidP="000D3220">
            <w:r>
              <w:t>Midtre Gauldal kommune</w:t>
            </w:r>
          </w:p>
        </w:tc>
        <w:tc>
          <w:tcPr>
            <w:tcW w:w="2730" w:type="dxa"/>
            <w:shd w:val="clear" w:color="auto" w:fill="auto"/>
          </w:tcPr>
          <w:p w14:paraId="3FB0ACAB" w14:textId="742CCA46" w:rsidR="006C37E6" w:rsidRDefault="006C37E6" w:rsidP="000D3220">
            <w:r>
              <w:t>Rørosveien 11</w:t>
            </w:r>
          </w:p>
        </w:tc>
        <w:tc>
          <w:tcPr>
            <w:tcW w:w="690" w:type="dxa"/>
            <w:shd w:val="clear" w:color="auto" w:fill="auto"/>
          </w:tcPr>
          <w:p w14:paraId="77DD00E6" w14:textId="7558E420" w:rsidR="006C37E6" w:rsidRDefault="006C37E6" w:rsidP="000D3220">
            <w:r>
              <w:t>7290</w:t>
            </w:r>
          </w:p>
        </w:tc>
        <w:tc>
          <w:tcPr>
            <w:tcW w:w="1190" w:type="dxa"/>
            <w:shd w:val="clear" w:color="auto" w:fill="auto"/>
          </w:tcPr>
          <w:p w14:paraId="74785D28" w14:textId="6E3493D6" w:rsidR="006C37E6" w:rsidRDefault="006C37E6" w:rsidP="000D3220">
            <w:r>
              <w:t>STØREN</w:t>
            </w:r>
          </w:p>
        </w:tc>
      </w:tr>
      <w:tr w:rsidR="006C37E6" w:rsidRPr="00F24FEF" w14:paraId="22F3C601" w14:textId="77777777" w:rsidTr="00F24FEF">
        <w:tc>
          <w:tcPr>
            <w:tcW w:w="4030" w:type="dxa"/>
            <w:shd w:val="clear" w:color="auto" w:fill="auto"/>
          </w:tcPr>
          <w:p w14:paraId="37D55CB4" w14:textId="7CFFD300" w:rsidR="006C37E6" w:rsidRDefault="006C37E6" w:rsidP="000D3220">
            <w:r>
              <w:t>Trøndelag fylkeskommune</w:t>
            </w:r>
          </w:p>
        </w:tc>
        <w:tc>
          <w:tcPr>
            <w:tcW w:w="2730" w:type="dxa"/>
            <w:shd w:val="clear" w:color="auto" w:fill="auto"/>
          </w:tcPr>
          <w:p w14:paraId="0F5235B8" w14:textId="7D4EA181" w:rsidR="006C37E6" w:rsidRDefault="006C37E6" w:rsidP="000D3220">
            <w:r>
              <w:t>Fylkets hus, Postboks 2560</w:t>
            </w:r>
          </w:p>
        </w:tc>
        <w:tc>
          <w:tcPr>
            <w:tcW w:w="690" w:type="dxa"/>
            <w:shd w:val="clear" w:color="auto" w:fill="auto"/>
          </w:tcPr>
          <w:p w14:paraId="5FE37C87" w14:textId="4C96D177" w:rsidR="006C37E6" w:rsidRDefault="006C37E6" w:rsidP="000D3220">
            <w:r>
              <w:t>7735</w:t>
            </w:r>
          </w:p>
        </w:tc>
        <w:tc>
          <w:tcPr>
            <w:tcW w:w="1190" w:type="dxa"/>
            <w:shd w:val="clear" w:color="auto" w:fill="auto"/>
          </w:tcPr>
          <w:p w14:paraId="352D3916" w14:textId="50EEA8F5" w:rsidR="006C37E6" w:rsidRDefault="006C37E6" w:rsidP="000D3220">
            <w:r>
              <w:t>STEINKJER</w:t>
            </w:r>
          </w:p>
        </w:tc>
      </w:tr>
      <w:tr w:rsidR="006C37E6" w:rsidRPr="00F24FEF" w14:paraId="7EB9B54B" w14:textId="77777777" w:rsidTr="00F24FEF">
        <w:tc>
          <w:tcPr>
            <w:tcW w:w="4030" w:type="dxa"/>
            <w:shd w:val="clear" w:color="auto" w:fill="auto"/>
          </w:tcPr>
          <w:p w14:paraId="3E19E757" w14:textId="356CE8A5" w:rsidR="006C37E6" w:rsidRDefault="006C37E6" w:rsidP="000D3220">
            <w:r>
              <w:t>Indre Fosen kommune</w:t>
            </w:r>
          </w:p>
        </w:tc>
        <w:tc>
          <w:tcPr>
            <w:tcW w:w="2730" w:type="dxa"/>
            <w:shd w:val="clear" w:color="auto" w:fill="auto"/>
          </w:tcPr>
          <w:p w14:paraId="02CCBAAB" w14:textId="2E25D916" w:rsidR="006C37E6" w:rsidRDefault="006C37E6" w:rsidP="000D3220">
            <w:r>
              <w:t>Postboks 23</w:t>
            </w:r>
          </w:p>
        </w:tc>
        <w:tc>
          <w:tcPr>
            <w:tcW w:w="690" w:type="dxa"/>
            <w:shd w:val="clear" w:color="auto" w:fill="auto"/>
          </w:tcPr>
          <w:p w14:paraId="0321DF3B" w14:textId="7D05DDFB" w:rsidR="006C37E6" w:rsidRDefault="006C37E6" w:rsidP="000D3220">
            <w:r>
              <w:t>7101</w:t>
            </w:r>
          </w:p>
        </w:tc>
        <w:tc>
          <w:tcPr>
            <w:tcW w:w="1190" w:type="dxa"/>
            <w:shd w:val="clear" w:color="auto" w:fill="auto"/>
          </w:tcPr>
          <w:p w14:paraId="457D9B40" w14:textId="6521E0D7" w:rsidR="006C37E6" w:rsidRDefault="006C37E6" w:rsidP="000D3220">
            <w:r>
              <w:t>RISSA</w:t>
            </w:r>
          </w:p>
        </w:tc>
      </w:tr>
      <w:tr w:rsidR="006C37E6" w:rsidRPr="00F24FEF" w14:paraId="26CB65C9" w14:textId="77777777" w:rsidTr="00F24FEF">
        <w:tc>
          <w:tcPr>
            <w:tcW w:w="4030" w:type="dxa"/>
            <w:shd w:val="clear" w:color="auto" w:fill="auto"/>
          </w:tcPr>
          <w:p w14:paraId="364A72F3" w14:textId="640C9447" w:rsidR="006C37E6" w:rsidRDefault="006C37E6" w:rsidP="000D3220">
            <w:r>
              <w:t>Høylandet kommune</w:t>
            </w:r>
          </w:p>
        </w:tc>
        <w:tc>
          <w:tcPr>
            <w:tcW w:w="2730" w:type="dxa"/>
            <w:shd w:val="clear" w:color="auto" w:fill="auto"/>
          </w:tcPr>
          <w:p w14:paraId="6128AF63" w14:textId="51A153D7" w:rsidR="006C37E6" w:rsidRDefault="006C37E6" w:rsidP="000D3220">
            <w:proofErr w:type="spellStart"/>
            <w:r>
              <w:t>Vargeia</w:t>
            </w:r>
            <w:proofErr w:type="spellEnd"/>
            <w:r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70DD645E" w14:textId="351A3619" w:rsidR="006C37E6" w:rsidRDefault="006C37E6" w:rsidP="000D3220">
            <w:r>
              <w:t>7877</w:t>
            </w:r>
          </w:p>
        </w:tc>
        <w:tc>
          <w:tcPr>
            <w:tcW w:w="1190" w:type="dxa"/>
            <w:shd w:val="clear" w:color="auto" w:fill="auto"/>
          </w:tcPr>
          <w:p w14:paraId="78607091" w14:textId="499A3280" w:rsidR="006C37E6" w:rsidRDefault="006C37E6" w:rsidP="000D3220">
            <w:r>
              <w:t>HØYLANDET</w:t>
            </w:r>
          </w:p>
        </w:tc>
      </w:tr>
      <w:tr w:rsidR="006C37E6" w:rsidRPr="00F24FEF" w14:paraId="048325DD" w14:textId="77777777" w:rsidTr="00F24FEF">
        <w:tc>
          <w:tcPr>
            <w:tcW w:w="4030" w:type="dxa"/>
            <w:shd w:val="clear" w:color="auto" w:fill="auto"/>
          </w:tcPr>
          <w:p w14:paraId="524CB202" w14:textId="36505246" w:rsidR="006C37E6" w:rsidRDefault="006C37E6" w:rsidP="000D3220">
            <w:r>
              <w:t>Hitra kommune</w:t>
            </w:r>
          </w:p>
        </w:tc>
        <w:tc>
          <w:tcPr>
            <w:tcW w:w="2730" w:type="dxa"/>
            <w:shd w:val="clear" w:color="auto" w:fill="auto"/>
          </w:tcPr>
          <w:p w14:paraId="6355DC2D" w14:textId="427109BE" w:rsidR="006C37E6" w:rsidRDefault="006C37E6" w:rsidP="000D3220">
            <w:r>
              <w:t>Rådhusveien 1</w:t>
            </w:r>
          </w:p>
        </w:tc>
        <w:tc>
          <w:tcPr>
            <w:tcW w:w="690" w:type="dxa"/>
            <w:shd w:val="clear" w:color="auto" w:fill="auto"/>
          </w:tcPr>
          <w:p w14:paraId="6FECA84D" w14:textId="058F8E5A" w:rsidR="006C37E6" w:rsidRDefault="006C37E6" w:rsidP="000D3220">
            <w:r>
              <w:t>7240</w:t>
            </w:r>
          </w:p>
        </w:tc>
        <w:tc>
          <w:tcPr>
            <w:tcW w:w="1190" w:type="dxa"/>
            <w:shd w:val="clear" w:color="auto" w:fill="auto"/>
          </w:tcPr>
          <w:p w14:paraId="650178C6" w14:textId="6F54BB61" w:rsidR="006C37E6" w:rsidRDefault="006C37E6" w:rsidP="000D3220">
            <w:r>
              <w:t>HITRA</w:t>
            </w:r>
          </w:p>
        </w:tc>
      </w:tr>
      <w:tr w:rsidR="006C37E6" w:rsidRPr="00F24FEF" w14:paraId="3B8D8D8C" w14:textId="77777777" w:rsidTr="00F24FEF">
        <w:tc>
          <w:tcPr>
            <w:tcW w:w="4030" w:type="dxa"/>
            <w:shd w:val="clear" w:color="auto" w:fill="auto"/>
          </w:tcPr>
          <w:p w14:paraId="5B5AB99E" w14:textId="407C1198" w:rsidR="006C37E6" w:rsidRDefault="006C37E6" w:rsidP="000D3220">
            <w:r>
              <w:t>Rindal kommune</w:t>
            </w:r>
          </w:p>
        </w:tc>
        <w:tc>
          <w:tcPr>
            <w:tcW w:w="2730" w:type="dxa"/>
            <w:shd w:val="clear" w:color="auto" w:fill="auto"/>
          </w:tcPr>
          <w:p w14:paraId="428FBB0A" w14:textId="72BBD6F9" w:rsidR="006C37E6" w:rsidRDefault="006C37E6" w:rsidP="000D3220">
            <w:proofErr w:type="spellStart"/>
            <w:r>
              <w:t>Rindalsvegen</w:t>
            </w:r>
            <w:proofErr w:type="spellEnd"/>
            <w:r>
              <w:t xml:space="preserve"> 17</w:t>
            </w:r>
          </w:p>
        </w:tc>
        <w:tc>
          <w:tcPr>
            <w:tcW w:w="690" w:type="dxa"/>
            <w:shd w:val="clear" w:color="auto" w:fill="auto"/>
          </w:tcPr>
          <w:p w14:paraId="1F0743E7" w14:textId="2B32F7BC" w:rsidR="006C37E6" w:rsidRDefault="006C37E6" w:rsidP="000D3220">
            <w:r>
              <w:t>6657</w:t>
            </w:r>
          </w:p>
        </w:tc>
        <w:tc>
          <w:tcPr>
            <w:tcW w:w="1190" w:type="dxa"/>
            <w:shd w:val="clear" w:color="auto" w:fill="auto"/>
          </w:tcPr>
          <w:p w14:paraId="74C4C384" w14:textId="5D56A2B7" w:rsidR="006C37E6" w:rsidRDefault="006C37E6" w:rsidP="000D3220">
            <w:r>
              <w:t>RINDAL</w:t>
            </w:r>
          </w:p>
        </w:tc>
      </w:tr>
      <w:tr w:rsidR="006C37E6" w:rsidRPr="00F24FEF" w14:paraId="575221BF" w14:textId="77777777" w:rsidTr="00F24FEF">
        <w:tc>
          <w:tcPr>
            <w:tcW w:w="4030" w:type="dxa"/>
            <w:shd w:val="clear" w:color="auto" w:fill="auto"/>
          </w:tcPr>
          <w:p w14:paraId="531E5A64" w14:textId="04E592B4" w:rsidR="006C37E6" w:rsidRDefault="006C37E6" w:rsidP="000D3220">
            <w:r>
              <w:t>Selbu kommune</w:t>
            </w:r>
          </w:p>
        </w:tc>
        <w:tc>
          <w:tcPr>
            <w:tcW w:w="2730" w:type="dxa"/>
            <w:shd w:val="clear" w:color="auto" w:fill="auto"/>
          </w:tcPr>
          <w:p w14:paraId="4E7E95F4" w14:textId="7639AF98" w:rsidR="006C37E6" w:rsidRDefault="006C37E6" w:rsidP="000D3220">
            <w:r>
              <w:t>Gjelbakken 15</w:t>
            </w:r>
          </w:p>
        </w:tc>
        <w:tc>
          <w:tcPr>
            <w:tcW w:w="690" w:type="dxa"/>
            <w:shd w:val="clear" w:color="auto" w:fill="auto"/>
          </w:tcPr>
          <w:p w14:paraId="694B937F" w14:textId="1E1260DE" w:rsidR="006C37E6" w:rsidRDefault="006C37E6" w:rsidP="000D3220">
            <w:r>
              <w:t>7580</w:t>
            </w:r>
          </w:p>
        </w:tc>
        <w:tc>
          <w:tcPr>
            <w:tcW w:w="1190" w:type="dxa"/>
            <w:shd w:val="clear" w:color="auto" w:fill="auto"/>
          </w:tcPr>
          <w:p w14:paraId="13665185" w14:textId="421AE7DC" w:rsidR="006C37E6" w:rsidRDefault="006C37E6" w:rsidP="000D3220">
            <w:r>
              <w:t>SELBU</w:t>
            </w:r>
          </w:p>
        </w:tc>
      </w:tr>
      <w:tr w:rsidR="006C37E6" w:rsidRPr="00F24FEF" w14:paraId="57DB6F81" w14:textId="77777777" w:rsidTr="00F24FEF">
        <w:tc>
          <w:tcPr>
            <w:tcW w:w="4030" w:type="dxa"/>
            <w:shd w:val="clear" w:color="auto" w:fill="auto"/>
          </w:tcPr>
          <w:p w14:paraId="30906D0F" w14:textId="18519629" w:rsidR="006C37E6" w:rsidRDefault="006C37E6" w:rsidP="000D3220">
            <w:r>
              <w:t>Overhalla kommune</w:t>
            </w:r>
          </w:p>
        </w:tc>
        <w:tc>
          <w:tcPr>
            <w:tcW w:w="2730" w:type="dxa"/>
            <w:shd w:val="clear" w:color="auto" w:fill="auto"/>
          </w:tcPr>
          <w:p w14:paraId="2FB4A3AE" w14:textId="0CFA64C3" w:rsidR="006C37E6" w:rsidRDefault="006C37E6" w:rsidP="000D3220">
            <w:proofErr w:type="spellStart"/>
            <w:r>
              <w:t>Svalivegen</w:t>
            </w:r>
            <w:proofErr w:type="spellEnd"/>
            <w:r>
              <w:t xml:space="preserve"> 2</w:t>
            </w:r>
          </w:p>
        </w:tc>
        <w:tc>
          <w:tcPr>
            <w:tcW w:w="690" w:type="dxa"/>
            <w:shd w:val="clear" w:color="auto" w:fill="auto"/>
          </w:tcPr>
          <w:p w14:paraId="3FF80BC6" w14:textId="7CF83359" w:rsidR="006C37E6" w:rsidRDefault="006C37E6" w:rsidP="000D3220">
            <w:r>
              <w:t>7863</w:t>
            </w:r>
          </w:p>
        </w:tc>
        <w:tc>
          <w:tcPr>
            <w:tcW w:w="1190" w:type="dxa"/>
            <w:shd w:val="clear" w:color="auto" w:fill="auto"/>
          </w:tcPr>
          <w:p w14:paraId="29E8824C" w14:textId="58D6EB78" w:rsidR="006C37E6" w:rsidRDefault="006C37E6" w:rsidP="000D3220">
            <w:r>
              <w:t>OVERHALLA</w:t>
            </w:r>
          </w:p>
        </w:tc>
      </w:tr>
      <w:tr w:rsidR="006C37E6" w:rsidRPr="00F24FEF" w14:paraId="75444ECB" w14:textId="77777777" w:rsidTr="00F24FEF">
        <w:tc>
          <w:tcPr>
            <w:tcW w:w="4030" w:type="dxa"/>
            <w:shd w:val="clear" w:color="auto" w:fill="auto"/>
          </w:tcPr>
          <w:p w14:paraId="64031CCD" w14:textId="588FAAA5" w:rsidR="006C37E6" w:rsidRDefault="006C37E6" w:rsidP="000D3220">
            <w:r>
              <w:t>Osen kommune</w:t>
            </w:r>
          </w:p>
        </w:tc>
        <w:tc>
          <w:tcPr>
            <w:tcW w:w="2730" w:type="dxa"/>
            <w:shd w:val="clear" w:color="auto" w:fill="auto"/>
          </w:tcPr>
          <w:p w14:paraId="6674DA42" w14:textId="1A92612C" w:rsidR="006C37E6" w:rsidRDefault="006C37E6" w:rsidP="000D3220">
            <w:r>
              <w:t>Rådhusveien 13</w:t>
            </w:r>
          </w:p>
        </w:tc>
        <w:tc>
          <w:tcPr>
            <w:tcW w:w="690" w:type="dxa"/>
            <w:shd w:val="clear" w:color="auto" w:fill="auto"/>
          </w:tcPr>
          <w:p w14:paraId="2BE6047F" w14:textId="7CA697AB" w:rsidR="006C37E6" w:rsidRDefault="006C37E6" w:rsidP="000D3220">
            <w:r>
              <w:t>7740</w:t>
            </w:r>
          </w:p>
        </w:tc>
        <w:tc>
          <w:tcPr>
            <w:tcW w:w="1190" w:type="dxa"/>
            <w:shd w:val="clear" w:color="auto" w:fill="auto"/>
          </w:tcPr>
          <w:p w14:paraId="324752E8" w14:textId="1E156E4A" w:rsidR="006C37E6" w:rsidRDefault="006C37E6" w:rsidP="000D3220">
            <w:r>
              <w:t>STEINSDALEN</w:t>
            </w:r>
          </w:p>
        </w:tc>
      </w:tr>
      <w:tr w:rsidR="006C37E6" w:rsidRPr="00F24FEF" w14:paraId="6DA4D98D" w14:textId="77777777" w:rsidTr="00F24FEF">
        <w:tc>
          <w:tcPr>
            <w:tcW w:w="4030" w:type="dxa"/>
            <w:shd w:val="clear" w:color="auto" w:fill="auto"/>
          </w:tcPr>
          <w:p w14:paraId="345C5270" w14:textId="683AF958" w:rsidR="006C37E6" w:rsidRDefault="006C37E6" w:rsidP="000D3220">
            <w:r>
              <w:t>Namsos kommune</w:t>
            </w:r>
          </w:p>
        </w:tc>
        <w:tc>
          <w:tcPr>
            <w:tcW w:w="2730" w:type="dxa"/>
            <w:shd w:val="clear" w:color="auto" w:fill="auto"/>
          </w:tcPr>
          <w:p w14:paraId="54D37524" w14:textId="397CA060" w:rsidR="006C37E6" w:rsidRDefault="006C37E6" w:rsidP="000D3220">
            <w:proofErr w:type="spellStart"/>
            <w:r>
              <w:t>Stavarvegen</w:t>
            </w:r>
            <w:proofErr w:type="spellEnd"/>
            <w:r>
              <w:t xml:space="preserve"> 2</w:t>
            </w:r>
          </w:p>
        </w:tc>
        <w:tc>
          <w:tcPr>
            <w:tcW w:w="690" w:type="dxa"/>
            <w:shd w:val="clear" w:color="auto" w:fill="auto"/>
          </w:tcPr>
          <w:p w14:paraId="4F41D9D7" w14:textId="7D2162EE" w:rsidR="006C37E6" w:rsidRDefault="006C37E6" w:rsidP="000D3220">
            <w:r>
              <w:t>7856</w:t>
            </w:r>
          </w:p>
        </w:tc>
        <w:tc>
          <w:tcPr>
            <w:tcW w:w="1190" w:type="dxa"/>
            <w:shd w:val="clear" w:color="auto" w:fill="auto"/>
          </w:tcPr>
          <w:p w14:paraId="2C4EFF4C" w14:textId="04DD3F6C" w:rsidR="006C37E6" w:rsidRDefault="006C37E6" w:rsidP="000D3220">
            <w:r>
              <w:t>JØA</w:t>
            </w:r>
          </w:p>
        </w:tc>
      </w:tr>
      <w:tr w:rsidR="006C37E6" w:rsidRPr="00F24FEF" w14:paraId="05FEC835" w14:textId="77777777" w:rsidTr="00F24FEF">
        <w:tc>
          <w:tcPr>
            <w:tcW w:w="4030" w:type="dxa"/>
            <w:shd w:val="clear" w:color="auto" w:fill="auto"/>
          </w:tcPr>
          <w:p w14:paraId="6CD7EA4E" w14:textId="1A53489C" w:rsidR="006C37E6" w:rsidRDefault="006C37E6" w:rsidP="000D3220">
            <w:r>
              <w:t>Trøndelag bondelag</w:t>
            </w:r>
          </w:p>
        </w:tc>
        <w:tc>
          <w:tcPr>
            <w:tcW w:w="2730" w:type="dxa"/>
            <w:shd w:val="clear" w:color="auto" w:fill="auto"/>
          </w:tcPr>
          <w:p w14:paraId="324494F1" w14:textId="08155AB9" w:rsidR="006C37E6" w:rsidRDefault="006C37E6" w:rsidP="000D3220">
            <w:r>
              <w:t>Skolegata 22</w:t>
            </w:r>
          </w:p>
        </w:tc>
        <w:tc>
          <w:tcPr>
            <w:tcW w:w="690" w:type="dxa"/>
            <w:shd w:val="clear" w:color="auto" w:fill="auto"/>
          </w:tcPr>
          <w:p w14:paraId="0C12BCE4" w14:textId="36461AB6" w:rsidR="006C37E6" w:rsidRDefault="006C37E6" w:rsidP="000D3220">
            <w:r>
              <w:t>7713</w:t>
            </w:r>
          </w:p>
        </w:tc>
        <w:tc>
          <w:tcPr>
            <w:tcW w:w="1190" w:type="dxa"/>
            <w:shd w:val="clear" w:color="auto" w:fill="auto"/>
          </w:tcPr>
          <w:p w14:paraId="45E53A6A" w14:textId="3A7B981A" w:rsidR="006C37E6" w:rsidRDefault="006C37E6" w:rsidP="000D3220">
            <w:r>
              <w:t>STEINKJER</w:t>
            </w:r>
          </w:p>
        </w:tc>
      </w:tr>
      <w:tr w:rsidR="006C37E6" w:rsidRPr="00F24FEF" w14:paraId="72991619" w14:textId="77777777" w:rsidTr="00F24FEF">
        <w:tc>
          <w:tcPr>
            <w:tcW w:w="4030" w:type="dxa"/>
            <w:shd w:val="clear" w:color="auto" w:fill="auto"/>
          </w:tcPr>
          <w:p w14:paraId="5B3F2EE4" w14:textId="75F1BA22" w:rsidR="006C37E6" w:rsidRDefault="006C37E6" w:rsidP="000D3220">
            <w:r>
              <w:t>Leka kommune</w:t>
            </w:r>
          </w:p>
        </w:tc>
        <w:tc>
          <w:tcPr>
            <w:tcW w:w="2730" w:type="dxa"/>
            <w:shd w:val="clear" w:color="auto" w:fill="auto"/>
          </w:tcPr>
          <w:p w14:paraId="21F6B99F" w14:textId="557EB0B2" w:rsidR="006C37E6" w:rsidRDefault="006C37E6" w:rsidP="000D3220">
            <w:proofErr w:type="spellStart"/>
            <w:r>
              <w:t>Leknesveien</w:t>
            </w:r>
            <w:proofErr w:type="spellEnd"/>
            <w:r>
              <w:t xml:space="preserve"> 67</w:t>
            </w:r>
          </w:p>
        </w:tc>
        <w:tc>
          <w:tcPr>
            <w:tcW w:w="690" w:type="dxa"/>
            <w:shd w:val="clear" w:color="auto" w:fill="auto"/>
          </w:tcPr>
          <w:p w14:paraId="113BC59B" w14:textId="784D90BA" w:rsidR="006C37E6" w:rsidRDefault="006C37E6" w:rsidP="000D3220">
            <w:r>
              <w:t>7994</w:t>
            </w:r>
          </w:p>
        </w:tc>
        <w:tc>
          <w:tcPr>
            <w:tcW w:w="1190" w:type="dxa"/>
            <w:shd w:val="clear" w:color="auto" w:fill="auto"/>
          </w:tcPr>
          <w:p w14:paraId="3D1891AB" w14:textId="52B61745" w:rsidR="006C37E6" w:rsidRDefault="006C37E6" w:rsidP="000D3220">
            <w:r>
              <w:t>LEKA</w:t>
            </w:r>
          </w:p>
        </w:tc>
      </w:tr>
      <w:tr w:rsidR="006C37E6" w:rsidRPr="00F24FEF" w14:paraId="1E5DB5B2" w14:textId="77777777" w:rsidTr="00F24FEF">
        <w:tc>
          <w:tcPr>
            <w:tcW w:w="4030" w:type="dxa"/>
            <w:shd w:val="clear" w:color="auto" w:fill="auto"/>
          </w:tcPr>
          <w:p w14:paraId="7F1300C5" w14:textId="0C103466" w:rsidR="006C37E6" w:rsidRDefault="006C37E6" w:rsidP="000D3220">
            <w:r>
              <w:t>Frøya kommune</w:t>
            </w:r>
          </w:p>
        </w:tc>
        <w:tc>
          <w:tcPr>
            <w:tcW w:w="2730" w:type="dxa"/>
            <w:shd w:val="clear" w:color="auto" w:fill="auto"/>
          </w:tcPr>
          <w:p w14:paraId="171189F8" w14:textId="64B6F283" w:rsidR="006C37E6" w:rsidRDefault="006C37E6" w:rsidP="000D3220">
            <w:r>
              <w:t>Postboks 152</w:t>
            </w:r>
          </w:p>
        </w:tc>
        <w:tc>
          <w:tcPr>
            <w:tcW w:w="690" w:type="dxa"/>
            <w:shd w:val="clear" w:color="auto" w:fill="auto"/>
          </w:tcPr>
          <w:p w14:paraId="16E6A113" w14:textId="5982740A" w:rsidR="006C37E6" w:rsidRDefault="006C37E6" w:rsidP="000D3220">
            <w:r>
              <w:t>7261</w:t>
            </w:r>
          </w:p>
        </w:tc>
        <w:tc>
          <w:tcPr>
            <w:tcW w:w="1190" w:type="dxa"/>
            <w:shd w:val="clear" w:color="auto" w:fill="auto"/>
          </w:tcPr>
          <w:p w14:paraId="28BE0F4D" w14:textId="7CAA8569" w:rsidR="006C37E6" w:rsidRDefault="006C37E6" w:rsidP="000D3220">
            <w:r>
              <w:t>SISTRANDA</w:t>
            </w:r>
          </w:p>
        </w:tc>
      </w:tr>
      <w:tr w:rsidR="006C37E6" w:rsidRPr="00F24FEF" w14:paraId="442E38B7" w14:textId="77777777" w:rsidTr="00F24FEF">
        <w:tc>
          <w:tcPr>
            <w:tcW w:w="4030" w:type="dxa"/>
            <w:shd w:val="clear" w:color="auto" w:fill="auto"/>
          </w:tcPr>
          <w:p w14:paraId="76ECAE2E" w14:textId="3C42A25E" w:rsidR="006C37E6" w:rsidRDefault="006C37E6" w:rsidP="000D3220">
            <w:r>
              <w:t>Tydal kommune</w:t>
            </w:r>
          </w:p>
        </w:tc>
        <w:tc>
          <w:tcPr>
            <w:tcW w:w="2730" w:type="dxa"/>
            <w:shd w:val="clear" w:color="auto" w:fill="auto"/>
          </w:tcPr>
          <w:p w14:paraId="70E3094E" w14:textId="635BBA7A" w:rsidR="006C37E6" w:rsidRDefault="006C37E6" w:rsidP="000D3220">
            <w:r>
              <w:t>Tydalsvegen 125</w:t>
            </w:r>
          </w:p>
        </w:tc>
        <w:tc>
          <w:tcPr>
            <w:tcW w:w="690" w:type="dxa"/>
            <w:shd w:val="clear" w:color="auto" w:fill="auto"/>
          </w:tcPr>
          <w:p w14:paraId="50E8EA26" w14:textId="510DBB5A" w:rsidR="006C37E6" w:rsidRDefault="006C37E6" w:rsidP="000D3220">
            <w:r>
              <w:t>7590</w:t>
            </w:r>
          </w:p>
        </w:tc>
        <w:tc>
          <w:tcPr>
            <w:tcW w:w="1190" w:type="dxa"/>
            <w:shd w:val="clear" w:color="auto" w:fill="auto"/>
          </w:tcPr>
          <w:p w14:paraId="126B948A" w14:textId="16D94E27" w:rsidR="006C37E6" w:rsidRDefault="006C37E6" w:rsidP="000D3220">
            <w:r>
              <w:t>TYDAL</w:t>
            </w:r>
          </w:p>
        </w:tc>
      </w:tr>
      <w:tr w:rsidR="006C37E6" w:rsidRPr="00F24FEF" w14:paraId="1B2ACB73" w14:textId="77777777" w:rsidTr="00F24FEF">
        <w:tc>
          <w:tcPr>
            <w:tcW w:w="4030" w:type="dxa"/>
            <w:shd w:val="clear" w:color="auto" w:fill="auto"/>
          </w:tcPr>
          <w:p w14:paraId="259FFF14" w14:textId="53CBAE1A" w:rsidR="006C37E6" w:rsidRDefault="006C37E6" w:rsidP="000D3220">
            <w:r>
              <w:t>Skaun kommune</w:t>
            </w:r>
          </w:p>
        </w:tc>
        <w:tc>
          <w:tcPr>
            <w:tcW w:w="2730" w:type="dxa"/>
            <w:shd w:val="clear" w:color="auto" w:fill="auto"/>
          </w:tcPr>
          <w:p w14:paraId="06097477" w14:textId="47E3058B" w:rsidR="006C37E6" w:rsidRDefault="006C37E6" w:rsidP="000D3220">
            <w:r>
              <w:t>Postboks 74</w:t>
            </w:r>
          </w:p>
        </w:tc>
        <w:tc>
          <w:tcPr>
            <w:tcW w:w="690" w:type="dxa"/>
            <w:shd w:val="clear" w:color="auto" w:fill="auto"/>
          </w:tcPr>
          <w:p w14:paraId="33C5B6AC" w14:textId="6B588720" w:rsidR="006C37E6" w:rsidRDefault="006C37E6" w:rsidP="000D3220">
            <w:r>
              <w:t>7358</w:t>
            </w:r>
          </w:p>
        </w:tc>
        <w:tc>
          <w:tcPr>
            <w:tcW w:w="1190" w:type="dxa"/>
            <w:shd w:val="clear" w:color="auto" w:fill="auto"/>
          </w:tcPr>
          <w:p w14:paraId="42FDBC3A" w14:textId="3E44CA77" w:rsidR="006C37E6" w:rsidRDefault="006C37E6" w:rsidP="000D3220">
            <w:r>
              <w:t>BØRSA</w:t>
            </w:r>
          </w:p>
        </w:tc>
      </w:tr>
      <w:tr w:rsidR="006C37E6" w:rsidRPr="00F24FEF" w14:paraId="0DA07B87" w14:textId="77777777" w:rsidTr="00F24FEF">
        <w:tc>
          <w:tcPr>
            <w:tcW w:w="4030" w:type="dxa"/>
            <w:shd w:val="clear" w:color="auto" w:fill="auto"/>
          </w:tcPr>
          <w:p w14:paraId="28D7EA3B" w14:textId="60AFA29D" w:rsidR="006C37E6" w:rsidRDefault="006C37E6" w:rsidP="000D3220">
            <w:r>
              <w:t>Melhus kommune</w:t>
            </w:r>
          </w:p>
        </w:tc>
        <w:tc>
          <w:tcPr>
            <w:tcW w:w="2730" w:type="dxa"/>
            <w:shd w:val="clear" w:color="auto" w:fill="auto"/>
          </w:tcPr>
          <w:p w14:paraId="7E418FAE" w14:textId="4CFE4032" w:rsidR="006C37E6" w:rsidRDefault="006C37E6" w:rsidP="000D3220">
            <w:r>
              <w:t>Rådhusveien 2</w:t>
            </w:r>
          </w:p>
        </w:tc>
        <w:tc>
          <w:tcPr>
            <w:tcW w:w="690" w:type="dxa"/>
            <w:shd w:val="clear" w:color="auto" w:fill="auto"/>
          </w:tcPr>
          <w:p w14:paraId="3431F388" w14:textId="50F18BDD" w:rsidR="006C37E6" w:rsidRDefault="006C37E6" w:rsidP="000D3220">
            <w:r>
              <w:t>7224</w:t>
            </w:r>
          </w:p>
        </w:tc>
        <w:tc>
          <w:tcPr>
            <w:tcW w:w="1190" w:type="dxa"/>
            <w:shd w:val="clear" w:color="auto" w:fill="auto"/>
          </w:tcPr>
          <w:p w14:paraId="7B5882D7" w14:textId="5D8F84FC" w:rsidR="006C37E6" w:rsidRDefault="006C37E6" w:rsidP="000D3220">
            <w:r>
              <w:t>MELHUS</w:t>
            </w:r>
          </w:p>
        </w:tc>
      </w:tr>
      <w:tr w:rsidR="006C37E6" w:rsidRPr="00F24FEF" w14:paraId="0F699375" w14:textId="77777777" w:rsidTr="00F24FEF">
        <w:tc>
          <w:tcPr>
            <w:tcW w:w="4030" w:type="dxa"/>
            <w:shd w:val="clear" w:color="auto" w:fill="auto"/>
          </w:tcPr>
          <w:p w14:paraId="404F1752" w14:textId="604AB077" w:rsidR="006C37E6" w:rsidRDefault="006C37E6" w:rsidP="000D3220">
            <w:r>
              <w:t>Sør-Trøndelag bonde- og småbrukerlag</w:t>
            </w:r>
          </w:p>
        </w:tc>
        <w:tc>
          <w:tcPr>
            <w:tcW w:w="2730" w:type="dxa"/>
            <w:shd w:val="clear" w:color="auto" w:fill="auto"/>
          </w:tcPr>
          <w:p w14:paraId="353E8705" w14:textId="77777777" w:rsidR="006C37E6" w:rsidRDefault="006C37E6" w:rsidP="000D3220"/>
        </w:tc>
        <w:tc>
          <w:tcPr>
            <w:tcW w:w="690" w:type="dxa"/>
            <w:shd w:val="clear" w:color="auto" w:fill="auto"/>
          </w:tcPr>
          <w:p w14:paraId="3ACEA9AD" w14:textId="77777777" w:rsidR="006C37E6" w:rsidRDefault="006C37E6" w:rsidP="000D3220"/>
        </w:tc>
        <w:tc>
          <w:tcPr>
            <w:tcW w:w="1190" w:type="dxa"/>
            <w:shd w:val="clear" w:color="auto" w:fill="auto"/>
          </w:tcPr>
          <w:p w14:paraId="25502A0A" w14:textId="77777777" w:rsidR="006C37E6" w:rsidRDefault="006C37E6" w:rsidP="000D3220"/>
        </w:tc>
      </w:tr>
    </w:tbl>
    <w:p w14:paraId="1EA67003" w14:textId="77777777" w:rsidR="00F22C69" w:rsidRDefault="00F22C69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4E68E" w14:textId="77777777" w:rsidR="00535D88" w:rsidRDefault="00535D88" w:rsidP="00A81FDC">
      <w:r>
        <w:separator/>
      </w:r>
    </w:p>
  </w:endnote>
  <w:endnote w:type="continuationSeparator" w:id="0">
    <w:p w14:paraId="57EBC6AF" w14:textId="77777777" w:rsidR="00535D88" w:rsidRDefault="00535D88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Sans-Regular">
    <w:altName w:val="Cambria"/>
    <w:panose1 w:val="00000000000000000000"/>
    <w:charset w:val="00"/>
    <w:family w:val="roman"/>
    <w:notTrueType/>
    <w:pitch w:val="default"/>
  </w:font>
  <w:font w:name="OpenSans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7AE41" w14:textId="77777777" w:rsidR="00535D88" w:rsidRDefault="00535D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A5BF2" w14:textId="77777777" w:rsidR="00535D88" w:rsidRDefault="00535D8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535D88" w:rsidRPr="00D76882" w14:paraId="6A654CBF" w14:textId="77777777" w:rsidTr="00C42FFC">
      <w:tc>
        <w:tcPr>
          <w:tcW w:w="2155" w:type="dxa"/>
          <w:tcBorders>
            <w:top w:val="nil"/>
            <w:bottom w:val="nil"/>
          </w:tcBorders>
        </w:tcPr>
        <w:p w14:paraId="4C7AC557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CF18681" w14:textId="77777777" w:rsidR="00535D88" w:rsidRPr="00D76882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8C1CBEA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3DB8D408" w14:textId="77777777" w:rsidR="00535D88" w:rsidRPr="00D76882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76AB12D7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1BFEBD71" w14:textId="77777777" w:rsidR="00535D88" w:rsidRPr="00D76882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6B64AEE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</w:tr>
    <w:tr w:rsidR="00535D88" w:rsidRPr="00D76882" w14:paraId="5627F9CB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4B3E35BF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CA0AB9E" w14:textId="77777777" w:rsidR="00535D88" w:rsidRPr="00D76882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AE48DF6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D26EDBC" w14:textId="77777777" w:rsidR="00535D88" w:rsidRPr="00D76882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97B1731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235A119" w14:textId="77777777" w:rsidR="00535D88" w:rsidRPr="00D76882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5E71FDF1" w14:textId="77777777" w:rsidR="00535D88" w:rsidRDefault="00535D88" w:rsidP="00B67D60">
          <w:pPr>
            <w:pStyle w:val="Bunntekst"/>
            <w:rPr>
              <w:sz w:val="14"/>
              <w:szCs w:val="14"/>
            </w:rPr>
          </w:pPr>
        </w:p>
      </w:tc>
    </w:tr>
    <w:tr w:rsidR="00535D88" w:rsidRPr="008E50A5" w14:paraId="4E2C7E82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56A6B929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551A409F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>
            <w:rPr>
              <w:rStyle w:val="Hyperkobling"/>
              <w:color w:val="auto"/>
              <w:sz w:val="14"/>
              <w:szCs w:val="14"/>
            </w:rPr>
            <w:t>sftl</w:t>
          </w:r>
          <w:r w:rsidRPr="008E50A5">
            <w:rPr>
              <w:rStyle w:val="Hyperkobling"/>
              <w:color w:val="auto"/>
              <w:sz w:val="14"/>
              <w:szCs w:val="14"/>
            </w:rPr>
            <w:t>post@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14:paraId="6B2DEEB9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</w:t>
          </w:r>
          <w:r>
            <w:rPr>
              <w:rStyle w:val="Hyperkob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b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5C2C1CAD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355013A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0F1CC286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14:paraId="5D5F47D9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B544060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5A3675F8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765895CA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14:paraId="3F775966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 gt. 1,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0AD7100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8D4E9C2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>
            <w:rPr>
              <w:sz w:val="14"/>
              <w:szCs w:val="14"/>
            </w:rPr>
            <w:t>74 16 80 00</w:t>
          </w:r>
        </w:p>
        <w:p w14:paraId="1B18B2BC" w14:textId="77777777" w:rsidR="00535D88" w:rsidRPr="0082180E" w:rsidRDefault="00535D88" w:rsidP="00600844">
          <w:pPr>
            <w:pStyle w:val="Ingenmellomrom"/>
            <w:rPr>
              <w:lang w:val="nb-NO"/>
            </w:rPr>
          </w:pP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www.</w:t>
          </w:r>
          <w:r w:rsidRPr="009A48DC">
            <w:rPr>
              <w:rStyle w:val="Hyperkobling"/>
              <w:color w:val="auto"/>
              <w:sz w:val="14"/>
              <w:szCs w:val="14"/>
              <w:lang w:val="nb-NO"/>
            </w:rPr>
            <w:t>statsforvalteren</w:t>
          </w: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.no/tl</w:t>
          </w:r>
        </w:p>
        <w:p w14:paraId="1D8DA87F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</w:p>
        <w:p w14:paraId="5E85CD94" w14:textId="77777777" w:rsidR="00535D88" w:rsidRPr="008E50A5" w:rsidRDefault="00535D88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>
            <w:rPr>
              <w:sz w:val="14"/>
              <w:szCs w:val="14"/>
            </w:rPr>
            <w:t>974 763 350</w:t>
          </w:r>
        </w:p>
      </w:tc>
    </w:tr>
  </w:tbl>
  <w:p w14:paraId="1BFE0F9B" w14:textId="77777777" w:rsidR="00535D88" w:rsidRDefault="00535D88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3E212" w14:textId="77777777" w:rsidR="00535D88" w:rsidRDefault="00535D88" w:rsidP="00A81FDC">
      <w:r>
        <w:separator/>
      </w:r>
    </w:p>
  </w:footnote>
  <w:footnote w:type="continuationSeparator" w:id="0">
    <w:p w14:paraId="2314657E" w14:textId="77777777" w:rsidR="00535D88" w:rsidRDefault="00535D88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7BD44" w14:textId="77777777" w:rsidR="00535D88" w:rsidRDefault="00535D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535D88" w14:paraId="2520AF99" w14:textId="77777777" w:rsidTr="00F4330E">
      <w:tc>
        <w:tcPr>
          <w:tcW w:w="4531" w:type="dxa"/>
        </w:tcPr>
        <w:p w14:paraId="3D8851E6" w14:textId="77777777" w:rsidR="00535D88" w:rsidRDefault="00535D88" w:rsidP="0092267D">
          <w:pPr>
            <w:pStyle w:val="Topptekst"/>
          </w:pPr>
        </w:p>
      </w:tc>
      <w:tc>
        <w:tcPr>
          <w:tcW w:w="284" w:type="dxa"/>
        </w:tcPr>
        <w:p w14:paraId="31BAAB11" w14:textId="77777777" w:rsidR="00535D88" w:rsidRDefault="00535D88" w:rsidP="0092267D">
          <w:pPr>
            <w:pStyle w:val="Topptekst"/>
          </w:pPr>
        </w:p>
      </w:tc>
      <w:tc>
        <w:tcPr>
          <w:tcW w:w="4557" w:type="dxa"/>
        </w:tcPr>
        <w:p w14:paraId="61416731" w14:textId="77777777" w:rsidR="00535D88" w:rsidRDefault="00535D88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1FD5087" w14:textId="77777777" w:rsidR="00535D88" w:rsidRDefault="00535D8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09B01BEA" wp14:editId="442B871F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3724" w14:textId="77777777" w:rsidR="00535D88" w:rsidRDefault="00535D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1091C"/>
    <w:multiLevelType w:val="hybridMultilevel"/>
    <w:tmpl w:val="A2AE8FB8"/>
    <w:lvl w:ilvl="0" w:tplc="F0882298">
      <w:start w:val="1"/>
      <w:numFmt w:val="lowerLetter"/>
      <w:lvlText w:val="%1."/>
      <w:lvlJc w:val="left"/>
      <w:pPr>
        <w:ind w:left="85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570" w:hanging="360"/>
      </w:pPr>
    </w:lvl>
    <w:lvl w:ilvl="2" w:tplc="0814001B" w:tentative="1">
      <w:start w:val="1"/>
      <w:numFmt w:val="lowerRoman"/>
      <w:lvlText w:val="%3."/>
      <w:lvlJc w:val="right"/>
      <w:pPr>
        <w:ind w:left="2290" w:hanging="180"/>
      </w:pPr>
    </w:lvl>
    <w:lvl w:ilvl="3" w:tplc="0814000F" w:tentative="1">
      <w:start w:val="1"/>
      <w:numFmt w:val="decimal"/>
      <w:lvlText w:val="%4."/>
      <w:lvlJc w:val="left"/>
      <w:pPr>
        <w:ind w:left="3010" w:hanging="360"/>
      </w:pPr>
    </w:lvl>
    <w:lvl w:ilvl="4" w:tplc="08140019" w:tentative="1">
      <w:start w:val="1"/>
      <w:numFmt w:val="lowerLetter"/>
      <w:lvlText w:val="%5."/>
      <w:lvlJc w:val="left"/>
      <w:pPr>
        <w:ind w:left="3730" w:hanging="360"/>
      </w:pPr>
    </w:lvl>
    <w:lvl w:ilvl="5" w:tplc="0814001B" w:tentative="1">
      <w:start w:val="1"/>
      <w:numFmt w:val="lowerRoman"/>
      <w:lvlText w:val="%6."/>
      <w:lvlJc w:val="right"/>
      <w:pPr>
        <w:ind w:left="4450" w:hanging="180"/>
      </w:pPr>
    </w:lvl>
    <w:lvl w:ilvl="6" w:tplc="0814000F" w:tentative="1">
      <w:start w:val="1"/>
      <w:numFmt w:val="decimal"/>
      <w:lvlText w:val="%7."/>
      <w:lvlJc w:val="left"/>
      <w:pPr>
        <w:ind w:left="5170" w:hanging="360"/>
      </w:pPr>
    </w:lvl>
    <w:lvl w:ilvl="7" w:tplc="08140019" w:tentative="1">
      <w:start w:val="1"/>
      <w:numFmt w:val="lowerLetter"/>
      <w:lvlText w:val="%8."/>
      <w:lvlJc w:val="left"/>
      <w:pPr>
        <w:ind w:left="5890" w:hanging="360"/>
      </w:pPr>
    </w:lvl>
    <w:lvl w:ilvl="8" w:tplc="0814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textFile"/>
    <w:connectString w:val=""/>
    <w:query w:val="SELECT * FROM \\FMFIL01.FYLKESMANNEN.LOCAL\EPHORTEWF\FMTLALY\EPHORTE\1490123.RTF"/>
  </w:mailMerge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5D"/>
    <w:rsid w:val="0002186E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0970"/>
    <w:rsid w:val="001052AB"/>
    <w:rsid w:val="0010666E"/>
    <w:rsid w:val="0012022B"/>
    <w:rsid w:val="001229E8"/>
    <w:rsid w:val="00152746"/>
    <w:rsid w:val="00161275"/>
    <w:rsid w:val="00173F6D"/>
    <w:rsid w:val="0017704E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35813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35D88"/>
    <w:rsid w:val="0054339D"/>
    <w:rsid w:val="00577E80"/>
    <w:rsid w:val="0059616E"/>
    <w:rsid w:val="005A2DD0"/>
    <w:rsid w:val="005B15F9"/>
    <w:rsid w:val="005C4605"/>
    <w:rsid w:val="005D697D"/>
    <w:rsid w:val="005F463D"/>
    <w:rsid w:val="005F795F"/>
    <w:rsid w:val="00600844"/>
    <w:rsid w:val="006156FA"/>
    <w:rsid w:val="006434E7"/>
    <w:rsid w:val="00683A2A"/>
    <w:rsid w:val="006965AB"/>
    <w:rsid w:val="006B6DE7"/>
    <w:rsid w:val="006C37E6"/>
    <w:rsid w:val="006D0E50"/>
    <w:rsid w:val="006D2D6B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33D16"/>
    <w:rsid w:val="008422A3"/>
    <w:rsid w:val="0087160A"/>
    <w:rsid w:val="008747ED"/>
    <w:rsid w:val="00875E33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4F71"/>
    <w:rsid w:val="00927029"/>
    <w:rsid w:val="009A3E4D"/>
    <w:rsid w:val="009A48DC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2110"/>
    <w:rsid w:val="00AA6C9D"/>
    <w:rsid w:val="00AB2CA1"/>
    <w:rsid w:val="00AD2850"/>
    <w:rsid w:val="00AD5DB0"/>
    <w:rsid w:val="00AD5DBF"/>
    <w:rsid w:val="00AE6DC5"/>
    <w:rsid w:val="00AF6AB5"/>
    <w:rsid w:val="00B326C2"/>
    <w:rsid w:val="00B461C3"/>
    <w:rsid w:val="00B61526"/>
    <w:rsid w:val="00B61F58"/>
    <w:rsid w:val="00B67D60"/>
    <w:rsid w:val="00B92241"/>
    <w:rsid w:val="00B94446"/>
    <w:rsid w:val="00BC7265"/>
    <w:rsid w:val="00BE1E47"/>
    <w:rsid w:val="00BE73C1"/>
    <w:rsid w:val="00C03DBC"/>
    <w:rsid w:val="00C04FE9"/>
    <w:rsid w:val="00C16C7E"/>
    <w:rsid w:val="00C35CAE"/>
    <w:rsid w:val="00C42FFC"/>
    <w:rsid w:val="00C5169C"/>
    <w:rsid w:val="00C61CC1"/>
    <w:rsid w:val="00C63A32"/>
    <w:rsid w:val="00CA193F"/>
    <w:rsid w:val="00CB4275"/>
    <w:rsid w:val="00CC005D"/>
    <w:rsid w:val="00D2429F"/>
    <w:rsid w:val="00D764FD"/>
    <w:rsid w:val="00D76882"/>
    <w:rsid w:val="00D86658"/>
    <w:rsid w:val="00DA66EB"/>
    <w:rsid w:val="00DB4BD3"/>
    <w:rsid w:val="00DE5303"/>
    <w:rsid w:val="00DE5DA8"/>
    <w:rsid w:val="00DE714F"/>
    <w:rsid w:val="00E03AAC"/>
    <w:rsid w:val="00E07265"/>
    <w:rsid w:val="00E3212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24FEF"/>
    <w:rsid w:val="00F3607F"/>
    <w:rsid w:val="00F4330E"/>
    <w:rsid w:val="00F936BE"/>
    <w:rsid w:val="00F94139"/>
    <w:rsid w:val="00F9534B"/>
    <w:rsid w:val="00FA161D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0FA546"/>
  <w15:chartTrackingRefBased/>
  <w15:docId w15:val="{DF1B7767-0C9E-4456-9BCD-3B4D0CCB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character" w:customStyle="1" w:styleId="fontstyle01">
    <w:name w:val="fontstyle01"/>
    <w:basedOn w:val="Standardskriftforavsnitt"/>
    <w:rsid w:val="006156FA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skriftforavsnitt"/>
    <w:rsid w:val="006156FA"/>
    <w:rPr>
      <w:rFonts w:ascii="OpenSans-Bold" w:hAnsi="OpenSans-Bold" w:hint="default"/>
      <w:b/>
      <w:bCs/>
      <w:i w:val="0"/>
      <w:iCs w:val="0"/>
      <w:color w:val="000000"/>
      <w:sz w:val="20"/>
      <w:szCs w:val="20"/>
    </w:rPr>
  </w:style>
  <w:style w:type="paragraph" w:styleId="Listeavsnitt">
    <w:name w:val="List Paragraph"/>
    <w:basedOn w:val="Normal"/>
    <w:uiPriority w:val="34"/>
    <w:qFormat/>
    <w:rsid w:val="00F9534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Mona, Anders</dc:creator>
  <cp:keywords/>
  <dc:description/>
  <cp:lastModifiedBy>Alstad, Eva Dybwad</cp:lastModifiedBy>
  <cp:revision>2</cp:revision>
  <cp:lastPrinted>2018-11-21T14:17:00Z</cp:lastPrinted>
  <dcterms:created xsi:type="dcterms:W3CDTF">2021-04-07T11:42:00Z</dcterms:created>
  <dcterms:modified xsi:type="dcterms:W3CDTF">2021-04-07T11:42:00Z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\\FMFIL01.FYLKESMANNEN.LOCAL\EPHORTEWF\FMTLALY\EPHORTE\1490123_DOCX.XML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https://fmeph6web1.fylkesmannen.local/FMTL/shared/aspx/Default/CheckInDocForm.aspx</vt:lpwstr>
  </property>
  <property fmtid="{D5CDD505-2E9C-101B-9397-08002B2CF9AE}" pid="5" name="DokType">
    <vt:lpwstr/>
  </property>
  <property fmtid="{D5CDD505-2E9C-101B-9397-08002B2CF9AE}" pid="6" name="DokID">
    <vt:i4>1332673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/>
  </property>
  <property fmtid="{D5CDD505-2E9C-101B-9397-08002B2CF9AE}" pid="11" name="WindowName">
    <vt:lpwstr>rtop</vt:lpwstr>
  </property>
  <property fmtid="{D5CDD505-2E9C-101B-9397-08002B2CF9AE}" pid="12" name="FileName">
    <vt:lpwstr>%5c%5cFMFIL01.FYLKESMANNEN.LOCAL%5cEPHORTEWF%5cFMTLALY%5cEPHORTE%5c1490123.DOCX</vt:lpwstr>
  </property>
  <property fmtid="{D5CDD505-2E9C-101B-9397-08002B2CF9AE}" pid="13" name="LinkId">
    <vt:i4>841434</vt:i4>
  </property>
</Properties>
</file>