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A239A" w14:textId="6A9C8FBF" w:rsidR="00925A50" w:rsidRPr="00F0373E" w:rsidRDefault="00925A50" w:rsidP="00D56019">
      <w:pPr>
        <w:pStyle w:val="Tittel"/>
        <w:ind w:left="0"/>
      </w:pPr>
      <w:bookmarkStart w:id="0" w:name="_Hlk534969942"/>
      <w:bookmarkStart w:id="1" w:name="_Hlk71021394"/>
      <w:r>
        <w:t xml:space="preserve">Arena Trøndelag </w:t>
      </w:r>
      <w:r w:rsidR="005D7B4F">
        <w:t xml:space="preserve">9. og 10. </w:t>
      </w:r>
      <w:r>
        <w:t>Juni 202</w:t>
      </w:r>
      <w:r w:rsidR="005D7B4F">
        <w:t>1</w:t>
      </w:r>
    </w:p>
    <w:p w14:paraId="191497AD" w14:textId="42F82BA4" w:rsidR="00925A50" w:rsidRPr="00B41DAE" w:rsidRDefault="00925A50" w:rsidP="00D56019">
      <w:pPr>
        <w:pStyle w:val="Undertittel"/>
        <w:ind w:left="0"/>
        <w:rPr>
          <w:rFonts w:cs="Open Sans"/>
          <w:sz w:val="20"/>
          <w:szCs w:val="20"/>
        </w:rPr>
      </w:pPr>
      <w:bookmarkStart w:id="2" w:name="_Hlk69941957"/>
      <w:r w:rsidRPr="00B41DAE">
        <w:rPr>
          <w:rFonts w:cs="Open Sans"/>
          <w:sz w:val="20"/>
          <w:szCs w:val="20"/>
        </w:rPr>
        <w:t>Tid</w:t>
      </w:r>
      <w:r w:rsidR="00CD106D" w:rsidRPr="00B41DAE">
        <w:rPr>
          <w:rFonts w:cs="Open Sans"/>
          <w:sz w:val="20"/>
          <w:szCs w:val="20"/>
        </w:rPr>
        <w:tab/>
      </w:r>
      <w:r w:rsidRPr="00B41DAE">
        <w:rPr>
          <w:rFonts w:cs="Open Sans"/>
          <w:sz w:val="20"/>
          <w:szCs w:val="20"/>
        </w:rPr>
        <w:t xml:space="preserve">: </w:t>
      </w:r>
      <w:r w:rsidR="005D7B4F" w:rsidRPr="00B41DAE">
        <w:rPr>
          <w:rFonts w:cs="Open Sans"/>
          <w:sz w:val="20"/>
          <w:szCs w:val="20"/>
        </w:rPr>
        <w:t>9</w:t>
      </w:r>
      <w:r w:rsidRPr="00B41DAE">
        <w:rPr>
          <w:rFonts w:cs="Open Sans"/>
          <w:sz w:val="20"/>
          <w:szCs w:val="20"/>
        </w:rPr>
        <w:t xml:space="preserve">. juni 2020, </w:t>
      </w:r>
      <w:r w:rsidR="005D7B4F" w:rsidRPr="00B41DAE">
        <w:rPr>
          <w:rFonts w:cs="Open Sans"/>
          <w:sz w:val="20"/>
          <w:szCs w:val="20"/>
        </w:rPr>
        <w:t>09:00</w:t>
      </w:r>
      <w:r w:rsidRPr="00B41DAE">
        <w:rPr>
          <w:rFonts w:cs="Open Sans"/>
          <w:sz w:val="20"/>
          <w:szCs w:val="20"/>
        </w:rPr>
        <w:t>- 1</w:t>
      </w:r>
      <w:r w:rsidR="008D6A1C">
        <w:rPr>
          <w:rFonts w:cs="Open Sans"/>
          <w:sz w:val="20"/>
          <w:szCs w:val="20"/>
        </w:rPr>
        <w:t>4</w:t>
      </w:r>
      <w:r w:rsidRPr="00B41DAE">
        <w:rPr>
          <w:rFonts w:cs="Open Sans"/>
          <w:sz w:val="20"/>
          <w:szCs w:val="20"/>
        </w:rPr>
        <w:t>:</w:t>
      </w:r>
      <w:r w:rsidR="005D7B4F" w:rsidRPr="00B41DAE">
        <w:rPr>
          <w:rFonts w:cs="Open Sans"/>
          <w:sz w:val="20"/>
          <w:szCs w:val="20"/>
        </w:rPr>
        <w:t>00</w:t>
      </w:r>
    </w:p>
    <w:p w14:paraId="03459ACD" w14:textId="0120DD0F" w:rsidR="00F04C4E" w:rsidRPr="00B41DAE" w:rsidRDefault="00925A50" w:rsidP="00BD5AFB">
      <w:pPr>
        <w:pStyle w:val="Undertittel"/>
        <w:ind w:left="705" w:hanging="705"/>
        <w:rPr>
          <w:rFonts w:cs="Open Sans"/>
          <w:sz w:val="20"/>
          <w:szCs w:val="20"/>
        </w:rPr>
      </w:pPr>
      <w:r w:rsidRPr="00B41DAE">
        <w:rPr>
          <w:rFonts w:cs="Open Sans"/>
          <w:sz w:val="20"/>
          <w:szCs w:val="20"/>
        </w:rPr>
        <w:t>Sted</w:t>
      </w:r>
      <w:r w:rsidR="00CD106D" w:rsidRPr="00B41DAE">
        <w:rPr>
          <w:rFonts w:cs="Open Sans"/>
          <w:sz w:val="20"/>
          <w:szCs w:val="20"/>
        </w:rPr>
        <w:tab/>
      </w:r>
      <w:r w:rsidRPr="00B41DAE">
        <w:rPr>
          <w:rFonts w:cs="Open Sans"/>
          <w:sz w:val="20"/>
          <w:szCs w:val="20"/>
        </w:rPr>
        <w:t xml:space="preserve">: </w:t>
      </w:r>
      <w:r w:rsidR="00F04C4E" w:rsidRPr="00B41DAE">
        <w:rPr>
          <w:rFonts w:cs="Open Sans"/>
          <w:sz w:val="20"/>
          <w:szCs w:val="20"/>
        </w:rPr>
        <w:t xml:space="preserve">Digitalt </w:t>
      </w:r>
      <w:r w:rsidR="008C3C9E">
        <w:rPr>
          <w:rFonts w:cs="Open Sans"/>
          <w:sz w:val="20"/>
          <w:szCs w:val="20"/>
        </w:rPr>
        <w:t xml:space="preserve">fra </w:t>
      </w:r>
      <w:r w:rsidR="00203DAE">
        <w:rPr>
          <w:rFonts w:cs="Open Sans"/>
          <w:sz w:val="20"/>
          <w:szCs w:val="20"/>
        </w:rPr>
        <w:t>m</w:t>
      </w:r>
      <w:r w:rsidR="00B41DAE" w:rsidRPr="00B41DAE">
        <w:rPr>
          <w:rFonts w:cs="Open Sans"/>
          <w:sz w:val="20"/>
          <w:szCs w:val="20"/>
        </w:rPr>
        <w:t>øterom Stiklestad på Statens hus</w:t>
      </w:r>
      <w:r w:rsidR="008C3C9E">
        <w:rPr>
          <w:rFonts w:cs="Open Sans"/>
          <w:sz w:val="20"/>
          <w:szCs w:val="20"/>
        </w:rPr>
        <w:t xml:space="preserve"> på Steinkjer.</w:t>
      </w:r>
      <w:r w:rsidR="00B41DAE" w:rsidRPr="00B41DAE">
        <w:rPr>
          <w:rFonts w:cs="Open Sans"/>
          <w:color w:val="auto"/>
          <w:sz w:val="20"/>
          <w:szCs w:val="20"/>
        </w:rPr>
        <w:t xml:space="preserve"> </w:t>
      </w:r>
    </w:p>
    <w:bookmarkEnd w:id="0"/>
    <w:bookmarkEnd w:id="2"/>
    <w:p w14:paraId="14F266AE" w14:textId="1BFD1553" w:rsidR="00925A50" w:rsidRDefault="00925A50" w:rsidP="00925A50">
      <w:pPr>
        <w:rPr>
          <w:rFonts w:cs="Open Sans"/>
          <w:b/>
          <w:bCs/>
          <w:szCs w:val="20"/>
          <w:u w:val="single"/>
        </w:rPr>
      </w:pPr>
    </w:p>
    <w:p w14:paraId="5727CFB7" w14:textId="77777777" w:rsidR="00BD0D3E" w:rsidRPr="00B41DAE" w:rsidRDefault="00BD0D3E" w:rsidP="00925A50">
      <w:pPr>
        <w:rPr>
          <w:rFonts w:cs="Open Sans"/>
          <w:b/>
          <w:bCs/>
          <w:szCs w:val="20"/>
          <w:u w:val="single"/>
        </w:rPr>
      </w:pPr>
    </w:p>
    <w:p w14:paraId="30027F78" w14:textId="77777777" w:rsidR="00BD0D3E" w:rsidRDefault="00BD0D3E" w:rsidP="008C5E7F">
      <w:pPr>
        <w:rPr>
          <w:rFonts w:cs="Open Sans"/>
          <w:b/>
          <w:bCs/>
          <w:szCs w:val="20"/>
        </w:rPr>
      </w:pPr>
    </w:p>
    <w:p w14:paraId="6B312C26" w14:textId="146634C1" w:rsidR="008C5E7F" w:rsidRPr="00B41DAE" w:rsidRDefault="008C5E7F" w:rsidP="008C5E7F">
      <w:pPr>
        <w:rPr>
          <w:rFonts w:cs="Open Sans"/>
          <w:b/>
          <w:bCs/>
          <w:szCs w:val="20"/>
        </w:rPr>
      </w:pPr>
      <w:r w:rsidRPr="00B41DAE">
        <w:rPr>
          <w:rFonts w:cs="Open Sans"/>
          <w:b/>
          <w:bCs/>
          <w:szCs w:val="20"/>
        </w:rPr>
        <w:t>09:00</w:t>
      </w:r>
      <w:r w:rsidRPr="00B41DAE">
        <w:rPr>
          <w:rFonts w:cs="Open Sans"/>
          <w:b/>
          <w:bCs/>
          <w:szCs w:val="20"/>
        </w:rPr>
        <w:tab/>
      </w:r>
      <w:r w:rsidRPr="00BD0D3E">
        <w:rPr>
          <w:rStyle w:val="Sterk"/>
          <w:rFonts w:ascii="Open Sans" w:hAnsi="Open Sans" w:cs="Open Sans"/>
          <w:b/>
          <w:i/>
          <w:iCs/>
          <w:color w:val="4472C4" w:themeColor="accent1"/>
          <w:szCs w:val="20"/>
        </w:rPr>
        <w:t xml:space="preserve">Velkommen </w:t>
      </w:r>
    </w:p>
    <w:p w14:paraId="58779115" w14:textId="409CAD8B" w:rsidR="008C5E7F" w:rsidRPr="00B41DAE" w:rsidRDefault="008C5E7F" w:rsidP="008C5E7F">
      <w:pPr>
        <w:rPr>
          <w:rStyle w:val="Sterk"/>
          <w:rFonts w:ascii="Open Sans" w:hAnsi="Open Sans" w:cs="Open Sans"/>
          <w:bCs w:val="0"/>
          <w:szCs w:val="20"/>
        </w:rPr>
      </w:pPr>
      <w:r w:rsidRPr="00B41DAE">
        <w:rPr>
          <w:rFonts w:cs="Open Sans"/>
          <w:b/>
          <w:bCs/>
          <w:szCs w:val="20"/>
        </w:rPr>
        <w:tab/>
      </w:r>
      <w:r w:rsidRPr="00B41DAE">
        <w:rPr>
          <w:rFonts w:cs="Open Sans"/>
          <w:szCs w:val="20"/>
        </w:rPr>
        <w:t>v/ Statsforvalter Frank Jenssen</w:t>
      </w:r>
      <w:r w:rsidRPr="00B41DAE">
        <w:rPr>
          <w:rStyle w:val="Sterk"/>
          <w:rFonts w:ascii="Open Sans" w:hAnsi="Open Sans" w:cs="Open Sans"/>
          <w:bCs w:val="0"/>
          <w:szCs w:val="20"/>
        </w:rPr>
        <w:t xml:space="preserve"> </w:t>
      </w:r>
    </w:p>
    <w:p w14:paraId="0950AD44" w14:textId="2D589305" w:rsidR="008C5E7F" w:rsidRDefault="008C5E7F" w:rsidP="00B41DAE">
      <w:pPr>
        <w:ind w:left="708"/>
        <w:rPr>
          <w:rFonts w:cs="Open Sans"/>
          <w:b/>
          <w:bCs/>
          <w:i/>
          <w:iCs/>
          <w:szCs w:val="20"/>
          <w:u w:val="single"/>
        </w:rPr>
      </w:pPr>
    </w:p>
    <w:p w14:paraId="3A0D041A" w14:textId="77777777" w:rsidR="00BD0D3E" w:rsidRPr="00B41DAE" w:rsidRDefault="00BD0D3E" w:rsidP="00B41DAE">
      <w:pPr>
        <w:ind w:left="708"/>
        <w:rPr>
          <w:rFonts w:cs="Open Sans"/>
          <w:b/>
          <w:bCs/>
          <w:i/>
          <w:iCs/>
          <w:szCs w:val="20"/>
          <w:u w:val="single"/>
        </w:rPr>
      </w:pPr>
    </w:p>
    <w:p w14:paraId="709993CD" w14:textId="22A0F866" w:rsidR="00D56019" w:rsidRPr="00B41DAE" w:rsidRDefault="00925A50" w:rsidP="00925A50">
      <w:pPr>
        <w:rPr>
          <w:rStyle w:val="Sterk"/>
          <w:rFonts w:ascii="Open Sans" w:hAnsi="Open Sans" w:cs="Open Sans"/>
          <w:i/>
          <w:iCs/>
          <w:szCs w:val="20"/>
        </w:rPr>
      </w:pPr>
      <w:r w:rsidRPr="00B41DAE">
        <w:rPr>
          <w:rFonts w:cs="Open Sans"/>
          <w:b/>
          <w:bCs/>
          <w:i/>
          <w:iCs/>
          <w:szCs w:val="20"/>
          <w:u w:val="single"/>
        </w:rPr>
        <w:t>Del 1:</w:t>
      </w:r>
      <w:r w:rsidR="00D56019" w:rsidRPr="00B41DAE">
        <w:rPr>
          <w:rStyle w:val="Sterk"/>
          <w:rFonts w:ascii="Open Sans" w:hAnsi="Open Sans" w:cs="Open Sans"/>
          <w:b/>
          <w:bCs w:val="0"/>
          <w:i/>
          <w:iCs/>
          <w:szCs w:val="20"/>
        </w:rPr>
        <w:t xml:space="preserve"> </w:t>
      </w:r>
      <w:r w:rsidR="001951A8" w:rsidRPr="00B41DAE">
        <w:rPr>
          <w:rStyle w:val="Sterk"/>
          <w:rFonts w:ascii="Open Sans" w:hAnsi="Open Sans" w:cs="Open Sans"/>
          <w:b/>
          <w:bCs w:val="0"/>
          <w:i/>
          <w:iCs/>
          <w:szCs w:val="20"/>
        </w:rPr>
        <w:tab/>
      </w:r>
      <w:r w:rsidR="00BD5AFB" w:rsidRPr="00BD0D3E">
        <w:rPr>
          <w:rStyle w:val="Sterk"/>
          <w:rFonts w:ascii="Open Sans" w:hAnsi="Open Sans" w:cs="Open Sans"/>
          <w:b/>
          <w:bCs w:val="0"/>
          <w:i/>
          <w:iCs/>
          <w:color w:val="4472C4" w:themeColor="accent1"/>
          <w:szCs w:val="20"/>
        </w:rPr>
        <w:t xml:space="preserve">Hvordan leve med </w:t>
      </w:r>
      <w:proofErr w:type="gramStart"/>
      <w:r w:rsidR="00BD5AFB" w:rsidRPr="00BD0D3E">
        <w:rPr>
          <w:rStyle w:val="Sterk"/>
          <w:rFonts w:ascii="Open Sans" w:hAnsi="Open Sans" w:cs="Open Sans"/>
          <w:b/>
          <w:bCs w:val="0"/>
          <w:i/>
          <w:iCs/>
          <w:color w:val="4472C4" w:themeColor="accent1"/>
          <w:szCs w:val="20"/>
        </w:rPr>
        <w:t>pandemier</w:t>
      </w:r>
      <w:r w:rsidR="00BD0D3E">
        <w:rPr>
          <w:rStyle w:val="Sterk"/>
          <w:rFonts w:ascii="Open Sans" w:hAnsi="Open Sans" w:cs="Open Sans"/>
          <w:b/>
          <w:bCs w:val="0"/>
          <w:i/>
          <w:iCs/>
          <w:color w:val="4472C4" w:themeColor="accent1"/>
          <w:szCs w:val="20"/>
        </w:rPr>
        <w:t xml:space="preserve"> </w:t>
      </w:r>
      <w:r w:rsidR="00BD5AFB" w:rsidRPr="00BD0D3E">
        <w:rPr>
          <w:rStyle w:val="Sterk"/>
          <w:rFonts w:ascii="Open Sans" w:hAnsi="Open Sans" w:cs="Open Sans"/>
          <w:i/>
          <w:iCs/>
          <w:color w:val="4472C4" w:themeColor="accent1"/>
          <w:szCs w:val="20"/>
        </w:rPr>
        <w:t>?</w:t>
      </w:r>
      <w:proofErr w:type="gramEnd"/>
      <w:r w:rsidR="00BD5AFB" w:rsidRPr="00BD0D3E">
        <w:rPr>
          <w:rStyle w:val="Sterk"/>
          <w:rFonts w:ascii="Open Sans" w:hAnsi="Open Sans" w:cs="Open Sans"/>
          <w:i/>
          <w:iCs/>
          <w:color w:val="4472C4" w:themeColor="accent1"/>
          <w:szCs w:val="20"/>
        </w:rPr>
        <w:t xml:space="preserve"> </w:t>
      </w:r>
      <w:r w:rsidR="00A9171D" w:rsidRPr="00203DAE">
        <w:rPr>
          <w:rStyle w:val="Sterk"/>
          <w:rFonts w:ascii="Open Sans" w:hAnsi="Open Sans" w:cs="Open Sans"/>
          <w:i/>
          <w:iCs/>
          <w:color w:val="4472C4" w:themeColor="accent1"/>
          <w:szCs w:val="20"/>
        </w:rPr>
        <w:t>O</w:t>
      </w:r>
      <w:r w:rsidR="008C5E7F" w:rsidRPr="00203DAE">
        <w:rPr>
          <w:rStyle w:val="Sterk"/>
          <w:rFonts w:ascii="Open Sans" w:hAnsi="Open Sans" w:cs="Open Sans"/>
          <w:i/>
          <w:iCs/>
          <w:color w:val="4472C4" w:themeColor="accent1"/>
          <w:szCs w:val="20"/>
        </w:rPr>
        <w:t>rdstyrer</w:t>
      </w:r>
      <w:r w:rsidR="00A9171D" w:rsidRPr="00203DAE">
        <w:rPr>
          <w:rStyle w:val="Sterk"/>
          <w:rFonts w:ascii="Open Sans" w:hAnsi="Open Sans" w:cs="Open Sans"/>
          <w:i/>
          <w:iCs/>
          <w:color w:val="4472C4" w:themeColor="accent1"/>
          <w:szCs w:val="20"/>
        </w:rPr>
        <w:t xml:space="preserve"> fylkeslege </w:t>
      </w:r>
      <w:r w:rsidR="008C5E7F" w:rsidRPr="00203DAE">
        <w:rPr>
          <w:rStyle w:val="Sterk"/>
          <w:rFonts w:ascii="Open Sans" w:hAnsi="Open Sans" w:cs="Open Sans"/>
          <w:i/>
          <w:iCs/>
          <w:color w:val="4472C4" w:themeColor="accent1"/>
          <w:szCs w:val="20"/>
        </w:rPr>
        <w:t>Jan Vaage</w:t>
      </w:r>
      <w:r w:rsidR="00D44C94" w:rsidRPr="00203DAE">
        <w:rPr>
          <w:rStyle w:val="Sterk"/>
          <w:rFonts w:ascii="Open Sans" w:hAnsi="Open Sans" w:cs="Open Sans"/>
          <w:i/>
          <w:iCs/>
          <w:color w:val="4472C4" w:themeColor="accent1"/>
          <w:szCs w:val="20"/>
        </w:rPr>
        <w:t xml:space="preserve"> </w:t>
      </w:r>
    </w:p>
    <w:p w14:paraId="6D434F4D" w14:textId="77777777" w:rsidR="00D56019" w:rsidRPr="00B41DAE" w:rsidRDefault="00D56019" w:rsidP="00925A50">
      <w:pPr>
        <w:rPr>
          <w:rStyle w:val="Sterk"/>
          <w:rFonts w:ascii="Open Sans" w:hAnsi="Open Sans" w:cs="Open Sans"/>
          <w:szCs w:val="20"/>
        </w:rPr>
      </w:pPr>
    </w:p>
    <w:p w14:paraId="4556EFE9" w14:textId="69247C6B" w:rsidR="00F84050" w:rsidRPr="006F54ED" w:rsidRDefault="00F84050" w:rsidP="00BD5AFB">
      <w:pPr>
        <w:ind w:left="708" w:hanging="708"/>
        <w:rPr>
          <w:rFonts w:cs="Open Sans"/>
          <w:szCs w:val="20"/>
        </w:rPr>
      </w:pPr>
      <w:r w:rsidRPr="00B41DAE">
        <w:rPr>
          <w:rStyle w:val="Sterk"/>
          <w:rFonts w:ascii="Open Sans" w:hAnsi="Open Sans" w:cs="Open Sans"/>
          <w:szCs w:val="20"/>
        </w:rPr>
        <w:t xml:space="preserve">09:10 </w:t>
      </w:r>
      <w:r w:rsidRPr="00B41DAE">
        <w:rPr>
          <w:rStyle w:val="Sterk"/>
          <w:rFonts w:ascii="Open Sans" w:hAnsi="Open Sans" w:cs="Open Sans"/>
          <w:szCs w:val="20"/>
        </w:rPr>
        <w:tab/>
      </w:r>
      <w:r w:rsidRPr="006F54ED">
        <w:rPr>
          <w:rFonts w:cs="Open Sans"/>
          <w:szCs w:val="20"/>
        </w:rPr>
        <w:t>Hvor lenge og hvordan skal vi leve med SARS CoV-2 og hva kan det bety for kommunene som beredskapsorganisasjon, helsetjeneste og ramme for innbyggernes liv?</w:t>
      </w:r>
    </w:p>
    <w:p w14:paraId="784C8B63" w14:textId="33775518" w:rsidR="00F84050" w:rsidRPr="00B41DAE" w:rsidRDefault="00A9171D" w:rsidP="00F84050">
      <w:pPr>
        <w:ind w:left="708"/>
        <w:rPr>
          <w:rFonts w:cs="Open Sans"/>
          <w:color w:val="000000"/>
          <w:szCs w:val="20"/>
        </w:rPr>
      </w:pPr>
      <w:r>
        <w:rPr>
          <w:rStyle w:val="Sterk"/>
          <w:rFonts w:ascii="Open Sans" w:hAnsi="Open Sans" w:cs="Open Sans"/>
          <w:szCs w:val="20"/>
        </w:rPr>
        <w:t>I</w:t>
      </w:r>
      <w:r w:rsidR="00F84050" w:rsidRPr="006F54ED">
        <w:rPr>
          <w:rStyle w:val="Sterk"/>
          <w:rFonts w:ascii="Open Sans" w:hAnsi="Open Sans" w:cs="Open Sans"/>
          <w:szCs w:val="20"/>
        </w:rPr>
        <w:t>nnlegg FMI v/direktør Camilla Stoltenberg</w:t>
      </w:r>
      <w:r w:rsidR="00F84050" w:rsidRPr="00B41DAE">
        <w:rPr>
          <w:rFonts w:cs="Open Sans"/>
          <w:color w:val="000000"/>
          <w:szCs w:val="20"/>
        </w:rPr>
        <w:t> </w:t>
      </w:r>
    </w:p>
    <w:p w14:paraId="49DFBB65" w14:textId="77777777" w:rsidR="00F84050" w:rsidRPr="00B41DAE" w:rsidRDefault="00F84050" w:rsidP="00F84050">
      <w:pPr>
        <w:ind w:left="708" w:firstLine="2"/>
        <w:rPr>
          <w:rFonts w:cs="Open Sans"/>
          <w:szCs w:val="20"/>
        </w:rPr>
      </w:pPr>
    </w:p>
    <w:p w14:paraId="6D21EDD4" w14:textId="2313D4E2" w:rsidR="006F54ED" w:rsidRDefault="00F84050" w:rsidP="00A9171D">
      <w:pPr>
        <w:rPr>
          <w:rFonts w:eastAsia="Times New Roman" w:cs="Open Sans"/>
          <w:color w:val="000000"/>
          <w:szCs w:val="20"/>
        </w:rPr>
      </w:pPr>
      <w:r w:rsidRPr="00B41DAE">
        <w:rPr>
          <w:rFonts w:cs="Open Sans"/>
          <w:szCs w:val="20"/>
        </w:rPr>
        <w:t xml:space="preserve">09:35    </w:t>
      </w:r>
      <w:r w:rsidR="00A9171D">
        <w:rPr>
          <w:rFonts w:cs="Open Sans"/>
          <w:color w:val="000000"/>
          <w:szCs w:val="20"/>
        </w:rPr>
        <w:t xml:space="preserve">Erfaringer fra 2 </w:t>
      </w:r>
      <w:r w:rsidRPr="006F54ED">
        <w:rPr>
          <w:rFonts w:eastAsia="Times New Roman" w:cs="Open Sans"/>
          <w:color w:val="000000"/>
          <w:szCs w:val="20"/>
        </w:rPr>
        <w:t>kommuneoverleger</w:t>
      </w:r>
      <w:r w:rsidR="00A9171D">
        <w:rPr>
          <w:rFonts w:eastAsia="Times New Roman" w:cs="Open Sans"/>
          <w:color w:val="000000"/>
          <w:szCs w:val="20"/>
        </w:rPr>
        <w:t xml:space="preserve"> i Trøndelag </w:t>
      </w:r>
      <w:r w:rsidR="00E57EA6">
        <w:rPr>
          <w:rFonts w:eastAsia="Times New Roman" w:cs="Open Sans"/>
          <w:color w:val="000000"/>
          <w:szCs w:val="20"/>
        </w:rPr>
        <w:t>–</w:t>
      </w:r>
      <w:r w:rsidR="00A9171D">
        <w:rPr>
          <w:rFonts w:eastAsia="Times New Roman" w:cs="Open Sans"/>
          <w:color w:val="000000"/>
          <w:szCs w:val="20"/>
        </w:rPr>
        <w:t xml:space="preserve"> dialog</w:t>
      </w:r>
    </w:p>
    <w:p w14:paraId="68CCED55" w14:textId="4ADAB054" w:rsidR="00E57EA6" w:rsidRPr="006F54ED" w:rsidRDefault="00E57EA6" w:rsidP="00A9171D">
      <w:pPr>
        <w:rPr>
          <w:rFonts w:cs="Open Sans"/>
          <w:szCs w:val="20"/>
        </w:rPr>
      </w:pPr>
      <w:r>
        <w:rPr>
          <w:rFonts w:eastAsia="Times New Roman" w:cs="Open Sans"/>
          <w:color w:val="000000"/>
          <w:szCs w:val="20"/>
        </w:rPr>
        <w:tab/>
      </w:r>
    </w:p>
    <w:bookmarkEnd w:id="1"/>
    <w:p w14:paraId="78287B36" w14:textId="77777777" w:rsidR="00E57EA6" w:rsidRPr="00E57EA6" w:rsidRDefault="00E57EA6" w:rsidP="00E57EA6">
      <w:pPr>
        <w:ind w:firstLine="708"/>
        <w:rPr>
          <w:rFonts w:cs="Open Sans"/>
          <w:szCs w:val="20"/>
        </w:rPr>
      </w:pPr>
      <w:r w:rsidRPr="00E57EA6">
        <w:rPr>
          <w:rFonts w:cs="Open Sans"/>
          <w:szCs w:val="20"/>
        </w:rPr>
        <w:t xml:space="preserve">Spørsmål fra seere til Stoltenberg og kommuneoverlegene </w:t>
      </w:r>
    </w:p>
    <w:p w14:paraId="6115EF4E" w14:textId="380B58F0" w:rsidR="00F84050" w:rsidRPr="00B41DAE" w:rsidRDefault="00F84050" w:rsidP="00F84050">
      <w:pPr>
        <w:pStyle w:val="Listeavsnitt"/>
        <w:ind w:right="1134"/>
        <w:rPr>
          <w:rFonts w:cs="Open Sans"/>
          <w:szCs w:val="20"/>
        </w:rPr>
      </w:pPr>
    </w:p>
    <w:p w14:paraId="265FD17F" w14:textId="206338C2" w:rsidR="005773D1" w:rsidRDefault="005773D1" w:rsidP="00F84050">
      <w:pPr>
        <w:pStyle w:val="Listeavsnitt"/>
        <w:ind w:right="1134"/>
        <w:rPr>
          <w:rFonts w:cs="Open Sans"/>
          <w:szCs w:val="20"/>
        </w:rPr>
      </w:pPr>
    </w:p>
    <w:p w14:paraId="19851FC1" w14:textId="77777777" w:rsidR="00BD0D3E" w:rsidRPr="00B41DAE" w:rsidRDefault="00BD0D3E" w:rsidP="00F84050">
      <w:pPr>
        <w:pStyle w:val="Listeavsnitt"/>
        <w:ind w:right="1134"/>
        <w:rPr>
          <w:rFonts w:cs="Open Sans"/>
          <w:szCs w:val="20"/>
        </w:rPr>
      </w:pPr>
    </w:p>
    <w:p w14:paraId="56F65336" w14:textId="288BC0CB" w:rsidR="00A9171D" w:rsidRDefault="005773D1" w:rsidP="00FA59C8">
      <w:pPr>
        <w:rPr>
          <w:rFonts w:eastAsia="Open Sans SemiBold" w:cs="Open Sans"/>
          <w:i/>
          <w:iCs/>
          <w:color w:val="4472C4" w:themeColor="accent1"/>
          <w:kern w:val="24"/>
          <w:szCs w:val="20"/>
        </w:rPr>
      </w:pPr>
      <w:r w:rsidRPr="00FA59C8">
        <w:rPr>
          <w:rFonts w:eastAsiaTheme="majorEastAsia" w:cs="Open Sans"/>
          <w:b/>
          <w:bCs/>
          <w:i/>
          <w:iCs/>
          <w:szCs w:val="20"/>
        </w:rPr>
        <w:t xml:space="preserve">Del </w:t>
      </w:r>
      <w:proofErr w:type="gramStart"/>
      <w:r w:rsidRPr="00FA59C8">
        <w:rPr>
          <w:rFonts w:eastAsiaTheme="majorEastAsia" w:cs="Open Sans"/>
          <w:b/>
          <w:bCs/>
          <w:i/>
          <w:iCs/>
          <w:szCs w:val="20"/>
        </w:rPr>
        <w:t>2</w:t>
      </w:r>
      <w:r w:rsidR="006F54ED" w:rsidRPr="00FA59C8">
        <w:rPr>
          <w:rFonts w:eastAsiaTheme="majorEastAsia" w:cs="Open Sans"/>
          <w:szCs w:val="20"/>
        </w:rPr>
        <w:t xml:space="preserve">: </w:t>
      </w:r>
      <w:r w:rsidR="00FA59C8">
        <w:rPr>
          <w:rFonts w:eastAsiaTheme="majorEastAsia" w:cs="Open Sans"/>
          <w:szCs w:val="20"/>
        </w:rPr>
        <w:t xml:space="preserve"> </w:t>
      </w:r>
      <w:r w:rsidR="00FA59C8">
        <w:rPr>
          <w:rFonts w:eastAsiaTheme="majorEastAsia" w:cs="Open Sans"/>
          <w:szCs w:val="20"/>
        </w:rPr>
        <w:tab/>
      </w:r>
      <w:proofErr w:type="gramEnd"/>
      <w:r w:rsidR="00FA59C8" w:rsidRPr="00BD0D3E">
        <w:rPr>
          <w:rFonts w:eastAsia="Open Sans SemiBold" w:cs="Open Sans"/>
          <w:b/>
          <w:bCs/>
          <w:i/>
          <w:iCs/>
          <w:color w:val="4472C4" w:themeColor="accent1"/>
          <w:kern w:val="24"/>
          <w:szCs w:val="20"/>
        </w:rPr>
        <w:t>Hvorfor digitalisere og for hvem ?</w:t>
      </w:r>
      <w:r w:rsidR="00FA59C8">
        <w:rPr>
          <w:rFonts w:eastAsia="Open Sans SemiBold" w:cs="Open Sans"/>
          <w:b/>
          <w:bCs/>
          <w:color w:val="4472C4" w:themeColor="accent1"/>
          <w:kern w:val="24"/>
          <w:szCs w:val="20"/>
        </w:rPr>
        <w:t xml:space="preserve"> </w:t>
      </w:r>
      <w:r w:rsidR="00FA59C8" w:rsidRPr="00FA59C8">
        <w:rPr>
          <w:rFonts w:eastAsia="Open Sans SemiBold" w:cs="Open Sans"/>
          <w:i/>
          <w:iCs/>
          <w:strike/>
          <w:color w:val="4472C4" w:themeColor="accent1"/>
          <w:kern w:val="24"/>
          <w:szCs w:val="20"/>
        </w:rPr>
        <w:t xml:space="preserve">   </w:t>
      </w:r>
      <w:r w:rsidR="00D1720A" w:rsidRPr="00B41DAE">
        <w:rPr>
          <w:rFonts w:eastAsia="Open Sans SemiBold" w:cs="Open Sans"/>
          <w:i/>
          <w:iCs/>
          <w:color w:val="4472C4" w:themeColor="accent1"/>
          <w:kern w:val="24"/>
          <w:szCs w:val="20"/>
        </w:rPr>
        <w:t xml:space="preserve"> </w:t>
      </w:r>
      <w:r w:rsidR="00A9171D">
        <w:rPr>
          <w:rFonts w:eastAsia="Open Sans SemiBold" w:cs="Open Sans"/>
          <w:i/>
          <w:iCs/>
          <w:color w:val="4472C4" w:themeColor="accent1"/>
          <w:kern w:val="24"/>
          <w:szCs w:val="20"/>
        </w:rPr>
        <w:t>Ordstyrer assisterende statsforvalter Øystein Johannessen</w:t>
      </w:r>
    </w:p>
    <w:p w14:paraId="215B6212" w14:textId="77777777" w:rsidR="00A9171D" w:rsidRDefault="00A9171D" w:rsidP="00A9171D">
      <w:pPr>
        <w:ind w:firstLine="708"/>
        <w:rPr>
          <w:rFonts w:eastAsia="Open Sans SemiBold" w:cs="Open Sans"/>
          <w:i/>
          <w:iCs/>
          <w:color w:val="4472C4" w:themeColor="accent1"/>
          <w:kern w:val="24"/>
          <w:szCs w:val="20"/>
        </w:rPr>
      </w:pPr>
    </w:p>
    <w:p w14:paraId="0A3FB55E" w14:textId="36AD9CEC" w:rsidR="006F54ED" w:rsidRPr="00A9171D" w:rsidRDefault="00A9171D" w:rsidP="00A9171D">
      <w:pPr>
        <w:rPr>
          <w:rFonts w:cs="Open Sans"/>
          <w:color w:val="000000" w:themeColor="text1"/>
          <w:szCs w:val="20"/>
        </w:rPr>
      </w:pPr>
      <w:r>
        <w:rPr>
          <w:rFonts w:eastAsia="Open Sans SemiBold" w:cs="Open Sans"/>
          <w:i/>
          <w:iCs/>
          <w:color w:val="000000" w:themeColor="text1"/>
          <w:kern w:val="24"/>
          <w:szCs w:val="20"/>
        </w:rPr>
        <w:t>10:00</w:t>
      </w:r>
      <w:r>
        <w:rPr>
          <w:rFonts w:eastAsia="Open Sans SemiBold" w:cs="Open Sans"/>
          <w:i/>
          <w:iCs/>
          <w:color w:val="000000" w:themeColor="text1"/>
          <w:kern w:val="24"/>
          <w:szCs w:val="20"/>
        </w:rPr>
        <w:tab/>
      </w:r>
      <w:r w:rsidRPr="00BD0D3E">
        <w:rPr>
          <w:rFonts w:eastAsia="Open Sans SemiBold" w:cs="Open Sans"/>
          <w:color w:val="000000" w:themeColor="text1"/>
          <w:kern w:val="24"/>
          <w:szCs w:val="20"/>
        </w:rPr>
        <w:t xml:space="preserve">Kort innledning fra </w:t>
      </w:r>
      <w:r w:rsidR="00203DAE" w:rsidRPr="00BD0D3E">
        <w:rPr>
          <w:rFonts w:eastAsia="Open Sans SemiBold" w:cs="Open Sans"/>
          <w:color w:val="000000" w:themeColor="text1"/>
          <w:kern w:val="24"/>
          <w:szCs w:val="20"/>
        </w:rPr>
        <w:t xml:space="preserve">Digitaliseringsdirektoratet </w:t>
      </w:r>
      <w:r w:rsidR="006F54ED" w:rsidRPr="00BD0D3E">
        <w:rPr>
          <w:rFonts w:eastAsiaTheme="minorEastAsia" w:cs="Open Sans"/>
          <w:color w:val="000000" w:themeColor="text1"/>
          <w:kern w:val="24"/>
          <w:szCs w:val="20"/>
          <w:lang w:eastAsia="nb-NO"/>
        </w:rPr>
        <w:t xml:space="preserve">v/direktør </w:t>
      </w:r>
      <w:r w:rsidR="006F54ED" w:rsidRPr="00BD0D3E">
        <w:rPr>
          <w:rFonts w:cs="Open Sans"/>
          <w:color w:val="000000" w:themeColor="text1"/>
          <w:szCs w:val="20"/>
        </w:rPr>
        <w:t xml:space="preserve">Steffen </w:t>
      </w:r>
      <w:proofErr w:type="spellStart"/>
      <w:r w:rsidR="006F54ED" w:rsidRPr="00BD0D3E">
        <w:rPr>
          <w:rFonts w:cs="Open Sans"/>
          <w:color w:val="000000" w:themeColor="text1"/>
          <w:szCs w:val="20"/>
        </w:rPr>
        <w:t>Sutorius</w:t>
      </w:r>
      <w:proofErr w:type="spellEnd"/>
      <w:r w:rsidR="006B7E79" w:rsidRPr="00A9171D">
        <w:rPr>
          <w:rFonts w:cs="Open Sans"/>
          <w:color w:val="000000" w:themeColor="text1"/>
          <w:szCs w:val="20"/>
        </w:rPr>
        <w:t xml:space="preserve"> </w:t>
      </w:r>
    </w:p>
    <w:p w14:paraId="06E3D257" w14:textId="00F4BC76" w:rsidR="00D56019" w:rsidRPr="00B41DAE" w:rsidRDefault="00925A50" w:rsidP="00925A50">
      <w:pPr>
        <w:rPr>
          <w:rFonts w:cs="Open Sans"/>
          <w:szCs w:val="20"/>
        </w:rPr>
      </w:pPr>
      <w:r w:rsidRPr="00B41DAE">
        <w:rPr>
          <w:rFonts w:cs="Open Sans"/>
          <w:szCs w:val="20"/>
        </w:rPr>
        <w:tab/>
      </w:r>
    </w:p>
    <w:p w14:paraId="0F99B8A2" w14:textId="6FF4A023" w:rsidR="005773D1" w:rsidRPr="006F54ED" w:rsidRDefault="00A9171D" w:rsidP="00A9171D">
      <w:pPr>
        <w:rPr>
          <w:rFonts w:cs="Open Sans"/>
          <w:szCs w:val="20"/>
        </w:rPr>
      </w:pPr>
      <w:r>
        <w:rPr>
          <w:rFonts w:cs="Open Sans"/>
          <w:szCs w:val="20"/>
        </w:rPr>
        <w:t>10:05</w:t>
      </w:r>
      <w:r>
        <w:rPr>
          <w:rFonts w:cs="Open Sans"/>
          <w:szCs w:val="20"/>
        </w:rPr>
        <w:tab/>
      </w:r>
      <w:r w:rsidR="006F54ED">
        <w:rPr>
          <w:rFonts w:cs="Open Sans"/>
          <w:szCs w:val="20"/>
        </w:rPr>
        <w:t xml:space="preserve"> </w:t>
      </w:r>
      <w:r w:rsidR="005773D1" w:rsidRPr="006F54ED">
        <w:rPr>
          <w:rFonts w:cs="Open Sans"/>
          <w:szCs w:val="20"/>
        </w:rPr>
        <w:t>«Helseplattformen</w:t>
      </w:r>
      <w:r w:rsidR="004E049E">
        <w:rPr>
          <w:rFonts w:cs="Open Sans"/>
          <w:szCs w:val="20"/>
        </w:rPr>
        <w:t>»</w:t>
      </w:r>
      <w:r w:rsidR="005773D1" w:rsidRPr="006F54ED">
        <w:rPr>
          <w:rFonts w:cs="Open Sans"/>
          <w:szCs w:val="20"/>
        </w:rPr>
        <w:t xml:space="preserve"> - Fra visjon til virkelighet </w:t>
      </w:r>
    </w:p>
    <w:p w14:paraId="174CDD6B" w14:textId="68B7D12E" w:rsidR="005773D1" w:rsidRDefault="005773D1" w:rsidP="005773D1">
      <w:pPr>
        <w:ind w:firstLine="708"/>
        <w:rPr>
          <w:rFonts w:eastAsiaTheme="minorEastAsia" w:cs="Open Sans"/>
          <w:kern w:val="24"/>
          <w:szCs w:val="20"/>
          <w:lang w:eastAsia="nb-NO"/>
        </w:rPr>
      </w:pPr>
      <w:r w:rsidRPr="006F54ED">
        <w:rPr>
          <w:rFonts w:eastAsiaTheme="minorEastAsia" w:cs="Open Sans"/>
          <w:kern w:val="24"/>
          <w:szCs w:val="20"/>
          <w:lang w:eastAsia="nb-NO"/>
        </w:rPr>
        <w:t>v/kommunaldirektør</w:t>
      </w:r>
      <w:r w:rsidR="00203DAE">
        <w:rPr>
          <w:rFonts w:eastAsiaTheme="minorEastAsia" w:cs="Open Sans"/>
          <w:kern w:val="24"/>
          <w:szCs w:val="20"/>
          <w:lang w:eastAsia="nb-NO"/>
        </w:rPr>
        <w:t xml:space="preserve"> </w:t>
      </w:r>
      <w:r w:rsidR="006E3282" w:rsidRPr="006F54ED">
        <w:rPr>
          <w:rFonts w:eastAsiaTheme="minorEastAsia" w:cs="Open Sans"/>
          <w:kern w:val="24"/>
          <w:szCs w:val="20"/>
          <w:lang w:eastAsia="nb-NO"/>
        </w:rPr>
        <w:t xml:space="preserve">Wenche Dehli </w:t>
      </w:r>
      <w:r w:rsidR="00203DAE">
        <w:rPr>
          <w:rFonts w:eastAsiaTheme="minorEastAsia" w:cs="Open Sans"/>
          <w:kern w:val="24"/>
          <w:szCs w:val="20"/>
          <w:lang w:eastAsia="nb-NO"/>
        </w:rPr>
        <w:t xml:space="preserve">Trondheim kommune </w:t>
      </w:r>
    </w:p>
    <w:p w14:paraId="6EE0AE18" w14:textId="3C83CD7F" w:rsidR="00B45292" w:rsidRDefault="00B45292" w:rsidP="005773D1">
      <w:pPr>
        <w:ind w:firstLine="708"/>
        <w:rPr>
          <w:rFonts w:eastAsiaTheme="minorEastAsia" w:cs="Open Sans"/>
          <w:kern w:val="24"/>
          <w:szCs w:val="20"/>
          <w:lang w:eastAsia="nb-NO"/>
        </w:rPr>
      </w:pPr>
    </w:p>
    <w:p w14:paraId="276F67DD" w14:textId="73328173" w:rsidR="00B45292" w:rsidRPr="006F54ED" w:rsidRDefault="00B45292" w:rsidP="005773D1">
      <w:pPr>
        <w:ind w:firstLine="708"/>
        <w:rPr>
          <w:rFonts w:eastAsiaTheme="majorEastAsia" w:cs="Open Sans"/>
          <w:color w:val="000000" w:themeColor="text1"/>
          <w:szCs w:val="20"/>
        </w:rPr>
      </w:pPr>
      <w:r>
        <w:rPr>
          <w:rFonts w:eastAsiaTheme="minorEastAsia" w:cs="Open Sans"/>
          <w:kern w:val="24"/>
          <w:szCs w:val="20"/>
          <w:lang w:eastAsia="nb-NO"/>
        </w:rPr>
        <w:t>Kommentarer fra 3 kommunedirektører</w:t>
      </w:r>
    </w:p>
    <w:p w14:paraId="7AD71F0B" w14:textId="77777777" w:rsidR="005773D1" w:rsidRPr="006F54ED" w:rsidRDefault="005773D1" w:rsidP="005773D1">
      <w:pPr>
        <w:rPr>
          <w:rFonts w:cs="Open Sans"/>
          <w:szCs w:val="20"/>
          <w:highlight w:val="green"/>
        </w:rPr>
      </w:pPr>
    </w:p>
    <w:p w14:paraId="5B7EFBDC" w14:textId="1BD662BC" w:rsidR="00506BBB" w:rsidRPr="00B41DAE" w:rsidRDefault="00A9171D" w:rsidP="005773D1">
      <w:pPr>
        <w:ind w:left="708"/>
        <w:rPr>
          <w:rFonts w:cs="Open Sans"/>
          <w:szCs w:val="20"/>
        </w:rPr>
      </w:pPr>
      <w:r>
        <w:rPr>
          <w:rFonts w:cs="Open Sans"/>
          <w:szCs w:val="20"/>
        </w:rPr>
        <w:t xml:space="preserve">Vi viser her </w:t>
      </w:r>
      <w:r w:rsidR="00203DAE">
        <w:rPr>
          <w:rFonts w:cs="Open Sans"/>
          <w:szCs w:val="20"/>
        </w:rPr>
        <w:t xml:space="preserve">også </w:t>
      </w:r>
      <w:r w:rsidR="006B7E79">
        <w:rPr>
          <w:rFonts w:cs="Open Sans"/>
          <w:szCs w:val="20"/>
        </w:rPr>
        <w:t xml:space="preserve">til </w:t>
      </w:r>
      <w:r w:rsidR="00203DAE">
        <w:rPr>
          <w:rFonts w:cs="Open Sans"/>
          <w:szCs w:val="20"/>
        </w:rPr>
        <w:t xml:space="preserve">et påfølgende </w:t>
      </w:r>
      <w:r w:rsidR="00506BBB" w:rsidRPr="00B41DAE">
        <w:rPr>
          <w:rFonts w:cs="Open Sans"/>
          <w:szCs w:val="20"/>
        </w:rPr>
        <w:t xml:space="preserve">temaseminar </w:t>
      </w:r>
      <w:r w:rsidR="00FA59C8">
        <w:rPr>
          <w:rFonts w:cs="Open Sans"/>
          <w:szCs w:val="20"/>
        </w:rPr>
        <w:t xml:space="preserve">om Helseplattformen </w:t>
      </w:r>
      <w:r w:rsidR="00506BBB" w:rsidRPr="00B41DAE">
        <w:rPr>
          <w:rFonts w:cs="Open Sans"/>
          <w:szCs w:val="20"/>
        </w:rPr>
        <w:t>den 10. juni</w:t>
      </w:r>
    </w:p>
    <w:p w14:paraId="69D810F7" w14:textId="5BC43478" w:rsidR="00925A50" w:rsidRPr="00B41DAE" w:rsidRDefault="00925A50" w:rsidP="00925A50">
      <w:pPr>
        <w:rPr>
          <w:rStyle w:val="Sterk"/>
          <w:rFonts w:ascii="Open Sans" w:hAnsi="Open Sans" w:cs="Open Sans"/>
          <w:szCs w:val="20"/>
          <w:u w:val="single"/>
        </w:rPr>
      </w:pPr>
    </w:p>
    <w:p w14:paraId="0548A2A9" w14:textId="0A298DA9" w:rsidR="005773D1" w:rsidRPr="00B41DAE" w:rsidRDefault="005773D1" w:rsidP="00506BBB">
      <w:pPr>
        <w:ind w:left="708" w:hanging="708"/>
        <w:rPr>
          <w:rFonts w:eastAsiaTheme="majorEastAsia" w:cs="Open Sans"/>
          <w:color w:val="000000" w:themeColor="text1"/>
          <w:szCs w:val="20"/>
        </w:rPr>
      </w:pPr>
      <w:r w:rsidRPr="00B41DAE">
        <w:rPr>
          <w:rFonts w:eastAsiaTheme="majorEastAsia" w:cs="Open Sans"/>
          <w:color w:val="000000" w:themeColor="text1"/>
          <w:szCs w:val="20"/>
        </w:rPr>
        <w:t>1</w:t>
      </w:r>
      <w:r w:rsidR="006B7E79">
        <w:rPr>
          <w:rFonts w:eastAsiaTheme="majorEastAsia" w:cs="Open Sans"/>
          <w:color w:val="000000" w:themeColor="text1"/>
          <w:szCs w:val="20"/>
        </w:rPr>
        <w:t>0</w:t>
      </w:r>
      <w:r w:rsidRPr="00B41DAE">
        <w:rPr>
          <w:rFonts w:eastAsiaTheme="majorEastAsia" w:cs="Open Sans"/>
          <w:color w:val="000000" w:themeColor="text1"/>
          <w:szCs w:val="20"/>
        </w:rPr>
        <w:t>:</w:t>
      </w:r>
      <w:r w:rsidR="006B7E79">
        <w:rPr>
          <w:rFonts w:eastAsiaTheme="majorEastAsia" w:cs="Open Sans"/>
          <w:color w:val="000000" w:themeColor="text1"/>
          <w:szCs w:val="20"/>
        </w:rPr>
        <w:t>55</w:t>
      </w:r>
      <w:r w:rsidR="00FA59C8">
        <w:rPr>
          <w:rFonts w:eastAsiaTheme="majorEastAsia" w:cs="Open Sans"/>
          <w:color w:val="000000" w:themeColor="text1"/>
          <w:szCs w:val="20"/>
        </w:rPr>
        <w:tab/>
      </w:r>
      <w:r w:rsidRPr="006B7E79">
        <w:rPr>
          <w:rFonts w:eastAsiaTheme="majorEastAsia" w:cs="Open Sans"/>
          <w:color w:val="000000" w:themeColor="text1"/>
          <w:szCs w:val="20"/>
        </w:rPr>
        <w:t xml:space="preserve">Veien videre for </w:t>
      </w:r>
      <w:proofErr w:type="spellStart"/>
      <w:r w:rsidRPr="006B7E79">
        <w:rPr>
          <w:rFonts w:eastAsiaTheme="majorEastAsia" w:cs="Open Sans"/>
          <w:color w:val="000000" w:themeColor="text1"/>
          <w:szCs w:val="20"/>
        </w:rPr>
        <w:t>Digi</w:t>
      </w:r>
      <w:proofErr w:type="spellEnd"/>
      <w:r w:rsidRPr="006B7E79">
        <w:rPr>
          <w:rFonts w:eastAsiaTheme="majorEastAsia" w:cs="Open Sans"/>
          <w:color w:val="000000" w:themeColor="text1"/>
          <w:szCs w:val="20"/>
        </w:rPr>
        <w:t xml:space="preserve"> Trøndelag v/ John Ricard Hanssen, programleder </w:t>
      </w:r>
      <w:proofErr w:type="spellStart"/>
      <w:r w:rsidRPr="006B7E79">
        <w:rPr>
          <w:rFonts w:eastAsiaTheme="majorEastAsia" w:cs="Open Sans"/>
          <w:color w:val="000000" w:themeColor="text1"/>
          <w:szCs w:val="20"/>
        </w:rPr>
        <w:t>Digi</w:t>
      </w:r>
      <w:proofErr w:type="spellEnd"/>
      <w:r w:rsidRPr="006B7E79">
        <w:rPr>
          <w:rFonts w:eastAsiaTheme="majorEastAsia" w:cs="Open Sans"/>
          <w:color w:val="000000" w:themeColor="text1"/>
          <w:szCs w:val="20"/>
        </w:rPr>
        <w:t xml:space="preserve"> Trøndelag </w:t>
      </w:r>
    </w:p>
    <w:p w14:paraId="463A313E" w14:textId="417FF004" w:rsidR="005773D1" w:rsidRPr="00B41DAE" w:rsidRDefault="005773D1" w:rsidP="005773D1">
      <w:pPr>
        <w:ind w:left="708" w:hanging="708"/>
        <w:rPr>
          <w:rFonts w:eastAsiaTheme="majorEastAsia" w:cs="Open Sans"/>
          <w:color w:val="000000" w:themeColor="text1"/>
          <w:szCs w:val="20"/>
          <w:highlight w:val="green"/>
        </w:rPr>
      </w:pPr>
    </w:p>
    <w:p w14:paraId="642790C8" w14:textId="32D4BDC1" w:rsidR="005773D1" w:rsidRPr="00B41DAE" w:rsidRDefault="005773D1" w:rsidP="005773D1">
      <w:pPr>
        <w:ind w:left="708" w:hanging="708"/>
        <w:rPr>
          <w:rFonts w:eastAsiaTheme="majorEastAsia" w:cs="Open Sans"/>
          <w:color w:val="000000" w:themeColor="text1"/>
          <w:szCs w:val="20"/>
          <w:highlight w:val="green"/>
        </w:rPr>
      </w:pPr>
      <w:r w:rsidRPr="00B41DAE">
        <w:rPr>
          <w:rFonts w:eastAsiaTheme="majorEastAsia" w:cs="Open Sans"/>
          <w:color w:val="000000" w:themeColor="text1"/>
          <w:szCs w:val="20"/>
        </w:rPr>
        <w:t>11:</w:t>
      </w:r>
      <w:r w:rsidR="006B7E79">
        <w:rPr>
          <w:rFonts w:eastAsiaTheme="majorEastAsia" w:cs="Open Sans"/>
          <w:color w:val="000000" w:themeColor="text1"/>
          <w:szCs w:val="20"/>
        </w:rPr>
        <w:t>1</w:t>
      </w:r>
      <w:r w:rsidR="00207590">
        <w:rPr>
          <w:rFonts w:eastAsiaTheme="majorEastAsia" w:cs="Open Sans"/>
          <w:color w:val="000000" w:themeColor="text1"/>
          <w:szCs w:val="20"/>
        </w:rPr>
        <w:t>5</w:t>
      </w:r>
      <w:r w:rsidRPr="00B41DAE">
        <w:rPr>
          <w:rFonts w:eastAsiaTheme="majorEastAsia" w:cs="Open Sans"/>
          <w:color w:val="000000" w:themeColor="text1"/>
          <w:szCs w:val="20"/>
        </w:rPr>
        <w:t xml:space="preserve"> </w:t>
      </w:r>
      <w:r w:rsidRPr="00B41DAE">
        <w:rPr>
          <w:rFonts w:eastAsiaTheme="majorEastAsia" w:cs="Open Sans"/>
          <w:color w:val="000000" w:themeColor="text1"/>
          <w:szCs w:val="20"/>
        </w:rPr>
        <w:tab/>
      </w:r>
      <w:r w:rsidRPr="00207590">
        <w:rPr>
          <w:rFonts w:eastAsiaTheme="majorEastAsia" w:cs="Open Sans"/>
          <w:color w:val="000000" w:themeColor="text1"/>
          <w:szCs w:val="20"/>
        </w:rPr>
        <w:t>Lunsj</w:t>
      </w:r>
      <w:r w:rsidR="00207590">
        <w:rPr>
          <w:rFonts w:eastAsiaTheme="majorEastAsia" w:cs="Open Sans"/>
          <w:color w:val="000000" w:themeColor="text1"/>
          <w:szCs w:val="20"/>
        </w:rPr>
        <w:t xml:space="preserve"> (medbragt)</w:t>
      </w:r>
    </w:p>
    <w:p w14:paraId="43E47426" w14:textId="77777777" w:rsidR="005773D1" w:rsidRPr="00B41DAE" w:rsidRDefault="005773D1" w:rsidP="005773D1">
      <w:pPr>
        <w:ind w:left="708" w:hanging="708"/>
        <w:rPr>
          <w:rFonts w:eastAsiaTheme="majorEastAsia" w:cs="Open Sans"/>
          <w:color w:val="000000" w:themeColor="text1"/>
          <w:szCs w:val="20"/>
          <w:highlight w:val="green"/>
        </w:rPr>
      </w:pPr>
    </w:p>
    <w:p w14:paraId="111DC161" w14:textId="0B006ABB" w:rsidR="0027628F" w:rsidRPr="00B41DAE" w:rsidRDefault="0027628F" w:rsidP="00925A50">
      <w:pPr>
        <w:rPr>
          <w:rStyle w:val="Sterk"/>
          <w:rFonts w:ascii="Open Sans" w:hAnsi="Open Sans" w:cs="Open Sans"/>
          <w:szCs w:val="20"/>
          <w:u w:val="single"/>
        </w:rPr>
      </w:pPr>
    </w:p>
    <w:p w14:paraId="00A3B220" w14:textId="1CAB1762" w:rsidR="00091C69" w:rsidRPr="00615325" w:rsidRDefault="00925A50" w:rsidP="00615325">
      <w:pPr>
        <w:rPr>
          <w:rStyle w:val="Sterk"/>
          <w:rFonts w:ascii="Open Sans" w:hAnsi="Open Sans" w:cs="Open Sans"/>
          <w:b/>
          <w:bCs w:val="0"/>
          <w:i/>
          <w:iCs/>
          <w:color w:val="4472C4" w:themeColor="accent1"/>
          <w:szCs w:val="20"/>
        </w:rPr>
      </w:pPr>
      <w:r w:rsidRPr="00774705">
        <w:rPr>
          <w:rStyle w:val="Sterk"/>
          <w:rFonts w:ascii="Open Sans" w:hAnsi="Open Sans" w:cs="Open Sans"/>
          <w:b/>
          <w:bCs w:val="0"/>
          <w:i/>
          <w:iCs/>
          <w:szCs w:val="20"/>
          <w:u w:val="single"/>
        </w:rPr>
        <w:t xml:space="preserve">Del </w:t>
      </w:r>
      <w:r w:rsidR="005773D1" w:rsidRPr="00774705">
        <w:rPr>
          <w:rStyle w:val="Sterk"/>
          <w:rFonts w:ascii="Open Sans" w:hAnsi="Open Sans" w:cs="Open Sans"/>
          <w:b/>
          <w:bCs w:val="0"/>
          <w:i/>
          <w:iCs/>
          <w:szCs w:val="20"/>
          <w:u w:val="single"/>
        </w:rPr>
        <w:t>3</w:t>
      </w:r>
      <w:r w:rsidRPr="00B41DAE">
        <w:rPr>
          <w:rStyle w:val="Sterk"/>
          <w:rFonts w:ascii="Open Sans" w:hAnsi="Open Sans" w:cs="Open Sans"/>
          <w:i/>
          <w:iCs/>
          <w:szCs w:val="20"/>
        </w:rPr>
        <w:t>:</w:t>
      </w:r>
      <w:r w:rsidR="00D56019" w:rsidRPr="00B41DAE">
        <w:rPr>
          <w:rStyle w:val="Sterk"/>
          <w:rFonts w:ascii="Open Sans" w:hAnsi="Open Sans" w:cs="Open Sans"/>
          <w:i/>
          <w:iCs/>
          <w:szCs w:val="20"/>
        </w:rPr>
        <w:tab/>
      </w:r>
      <w:r w:rsidR="003C2BD1" w:rsidRPr="00615325">
        <w:rPr>
          <w:rStyle w:val="Sterk"/>
          <w:rFonts w:ascii="Open Sans" w:hAnsi="Open Sans" w:cs="Open Sans"/>
          <w:b/>
          <w:bCs w:val="0"/>
          <w:i/>
          <w:iCs/>
          <w:color w:val="4472C4" w:themeColor="accent1"/>
          <w:szCs w:val="20"/>
        </w:rPr>
        <w:t xml:space="preserve">Bærekraft - </w:t>
      </w:r>
      <w:r w:rsidR="00615325" w:rsidRPr="00615325">
        <w:rPr>
          <w:rFonts w:cs="Open Sans"/>
          <w:b/>
          <w:bCs/>
          <w:i/>
          <w:iCs/>
          <w:color w:val="4472C4"/>
        </w:rPr>
        <w:t>Hvordan sikre fortsatt næringsutvikling og h</w:t>
      </w:r>
      <w:r w:rsidR="0044205A">
        <w:rPr>
          <w:rFonts w:cs="Open Sans"/>
          <w:b/>
          <w:bCs/>
          <w:i/>
          <w:iCs/>
          <w:color w:val="4472C4"/>
        </w:rPr>
        <w:t>i</w:t>
      </w:r>
      <w:r w:rsidR="00615325" w:rsidRPr="00615325">
        <w:rPr>
          <w:rFonts w:cs="Open Sans"/>
          <w:b/>
          <w:bCs/>
          <w:i/>
          <w:iCs/>
          <w:color w:val="4472C4"/>
        </w:rPr>
        <w:t>ndre at ungdom faller ut</w:t>
      </w:r>
      <w:r w:rsidR="009460E7">
        <w:rPr>
          <w:rFonts w:cs="Open Sans"/>
          <w:b/>
          <w:bCs/>
          <w:i/>
          <w:iCs/>
          <w:color w:val="4472C4"/>
        </w:rPr>
        <w:t>enfor</w:t>
      </w:r>
      <w:r w:rsidR="00091C69" w:rsidRPr="00615325">
        <w:rPr>
          <w:rStyle w:val="Sterk"/>
          <w:rFonts w:ascii="Open Sans" w:hAnsi="Open Sans" w:cs="Open Sans"/>
          <w:b/>
          <w:bCs w:val="0"/>
          <w:i/>
          <w:iCs/>
          <w:color w:val="4472C4" w:themeColor="accent1"/>
          <w:szCs w:val="20"/>
        </w:rPr>
        <w:t xml:space="preserve"> </w:t>
      </w:r>
    </w:p>
    <w:p w14:paraId="32FA1353" w14:textId="77777777" w:rsidR="00091C69" w:rsidRPr="00615325" w:rsidRDefault="00091C69" w:rsidP="00091C69">
      <w:pPr>
        <w:ind w:left="1416" w:firstLine="45"/>
        <w:rPr>
          <w:rStyle w:val="Sterk"/>
          <w:rFonts w:ascii="Open Sans" w:hAnsi="Open Sans" w:cs="Open Sans"/>
          <w:color w:val="4472C4" w:themeColor="accent1"/>
          <w:szCs w:val="20"/>
        </w:rPr>
      </w:pPr>
    </w:p>
    <w:p w14:paraId="5183B030" w14:textId="22F52E33" w:rsidR="00091C69" w:rsidRPr="00615325" w:rsidRDefault="00091C69" w:rsidP="00091C69">
      <w:pPr>
        <w:ind w:firstLine="705"/>
        <w:rPr>
          <w:rStyle w:val="Sterk"/>
          <w:rFonts w:ascii="Open Sans" w:hAnsi="Open Sans" w:cs="Open Sans"/>
          <w:i/>
          <w:iCs/>
          <w:szCs w:val="20"/>
        </w:rPr>
      </w:pPr>
      <w:r w:rsidRPr="00615325">
        <w:rPr>
          <w:rStyle w:val="Sterk"/>
          <w:rFonts w:ascii="Open Sans" w:hAnsi="Open Sans" w:cs="Open Sans"/>
          <w:i/>
          <w:iCs/>
          <w:color w:val="4472C4" w:themeColor="accent1"/>
          <w:szCs w:val="20"/>
        </w:rPr>
        <w:t xml:space="preserve">Ordstyrer statsforvalter Frank Jenssen  </w:t>
      </w:r>
    </w:p>
    <w:p w14:paraId="1467ECE8" w14:textId="440B07CA" w:rsidR="00091C69" w:rsidRDefault="00091C69" w:rsidP="008C69B1">
      <w:pPr>
        <w:ind w:left="705" w:hanging="705"/>
        <w:rPr>
          <w:rStyle w:val="Sterk"/>
          <w:rFonts w:ascii="Open Sans" w:hAnsi="Open Sans" w:cs="Open Sans"/>
          <w:color w:val="4472C4" w:themeColor="accent1"/>
          <w:szCs w:val="20"/>
        </w:rPr>
      </w:pPr>
    </w:p>
    <w:p w14:paraId="3658F966" w14:textId="64862CEB" w:rsidR="00253EC0" w:rsidRDefault="00925A50" w:rsidP="00602D89">
      <w:pPr>
        <w:rPr>
          <w:rStyle w:val="Sterk"/>
          <w:rFonts w:ascii="Open Sans" w:hAnsi="Open Sans" w:cs="Open Sans"/>
          <w:szCs w:val="20"/>
        </w:rPr>
      </w:pPr>
      <w:r w:rsidRPr="00B41DAE">
        <w:rPr>
          <w:rStyle w:val="Sterk"/>
          <w:rFonts w:ascii="Open Sans" w:hAnsi="Open Sans" w:cs="Open Sans"/>
          <w:szCs w:val="20"/>
        </w:rPr>
        <w:t>1</w:t>
      </w:r>
      <w:r w:rsidR="003C2BD1" w:rsidRPr="00B41DAE">
        <w:rPr>
          <w:rStyle w:val="Sterk"/>
          <w:rFonts w:ascii="Open Sans" w:hAnsi="Open Sans" w:cs="Open Sans"/>
          <w:szCs w:val="20"/>
        </w:rPr>
        <w:t>2</w:t>
      </w:r>
      <w:r w:rsidRPr="00B41DAE">
        <w:rPr>
          <w:rStyle w:val="Sterk"/>
          <w:rFonts w:ascii="Open Sans" w:hAnsi="Open Sans" w:cs="Open Sans"/>
          <w:szCs w:val="20"/>
        </w:rPr>
        <w:t>:</w:t>
      </w:r>
      <w:r w:rsidR="00253EC0">
        <w:rPr>
          <w:rStyle w:val="Sterk"/>
          <w:rFonts w:ascii="Open Sans" w:hAnsi="Open Sans" w:cs="Open Sans"/>
          <w:szCs w:val="20"/>
        </w:rPr>
        <w:t>00</w:t>
      </w:r>
      <w:r w:rsidRPr="00B41DAE">
        <w:rPr>
          <w:rStyle w:val="Sterk"/>
          <w:rFonts w:ascii="Open Sans" w:hAnsi="Open Sans" w:cs="Open Sans"/>
          <w:szCs w:val="20"/>
        </w:rPr>
        <w:tab/>
      </w:r>
      <w:bookmarkStart w:id="3" w:name="_Hlk41322045"/>
      <w:r w:rsidR="00091C69">
        <w:rPr>
          <w:rStyle w:val="Sterk"/>
          <w:rFonts w:ascii="Open Sans" w:hAnsi="Open Sans" w:cs="Open Sans"/>
          <w:szCs w:val="20"/>
        </w:rPr>
        <w:t>Kort innledning ved Statsforvalter Frank Jenssen</w:t>
      </w:r>
    </w:p>
    <w:p w14:paraId="59BE5FD7" w14:textId="72A10C8D" w:rsidR="00D1720A" w:rsidRPr="00B41DAE" w:rsidRDefault="007F5C16" w:rsidP="00D56019">
      <w:pPr>
        <w:rPr>
          <w:rStyle w:val="Sterk"/>
          <w:rFonts w:ascii="Open Sans" w:hAnsi="Open Sans" w:cs="Open Sans"/>
          <w:szCs w:val="20"/>
        </w:rPr>
      </w:pPr>
      <w:r w:rsidRPr="00B41DAE">
        <w:rPr>
          <w:rStyle w:val="Sterk"/>
          <w:rFonts w:ascii="Open Sans" w:hAnsi="Open Sans" w:cs="Open Sans"/>
          <w:szCs w:val="20"/>
        </w:rPr>
        <w:tab/>
      </w:r>
    </w:p>
    <w:p w14:paraId="0CD8F8BB" w14:textId="531BBD08" w:rsidR="00C02651" w:rsidRPr="00B41DAE" w:rsidRDefault="00C02651" w:rsidP="00602D89">
      <w:pPr>
        <w:ind w:left="705" w:hanging="705"/>
        <w:rPr>
          <w:rFonts w:cs="Open Sans"/>
          <w:color w:val="050505"/>
          <w:szCs w:val="20"/>
          <w:shd w:val="clear" w:color="auto" w:fill="FFFFFF"/>
        </w:rPr>
      </w:pPr>
      <w:r w:rsidRPr="00B41DAE">
        <w:rPr>
          <w:rFonts w:eastAsiaTheme="minorEastAsia" w:cs="Open Sans"/>
          <w:color w:val="000000" w:themeColor="text1"/>
          <w:kern w:val="24"/>
          <w:szCs w:val="20"/>
        </w:rPr>
        <w:t>12:</w:t>
      </w:r>
      <w:r w:rsidR="0099409F">
        <w:rPr>
          <w:rFonts w:eastAsiaTheme="minorEastAsia" w:cs="Open Sans"/>
          <w:color w:val="000000" w:themeColor="text1"/>
          <w:kern w:val="24"/>
          <w:szCs w:val="20"/>
        </w:rPr>
        <w:t>0</w:t>
      </w:r>
      <w:r w:rsidR="00253EC0">
        <w:rPr>
          <w:rFonts w:eastAsiaTheme="minorEastAsia" w:cs="Open Sans"/>
          <w:color w:val="000000" w:themeColor="text1"/>
          <w:kern w:val="24"/>
          <w:szCs w:val="20"/>
        </w:rPr>
        <w:t>5</w:t>
      </w:r>
      <w:r w:rsidR="00DA73D6" w:rsidRPr="00B41DAE">
        <w:rPr>
          <w:rFonts w:eastAsiaTheme="minorEastAsia" w:cs="Open Sans"/>
          <w:color w:val="000000" w:themeColor="text1"/>
          <w:kern w:val="24"/>
          <w:szCs w:val="20"/>
        </w:rPr>
        <w:tab/>
      </w:r>
      <w:r w:rsidRPr="0099409F">
        <w:rPr>
          <w:rFonts w:cs="Open Sans"/>
          <w:color w:val="050505"/>
          <w:szCs w:val="20"/>
          <w:shd w:val="clear" w:color="auto" w:fill="FFFFFF"/>
        </w:rPr>
        <w:t xml:space="preserve">«Korona forsterker en negativ spiral for ungdom uten jobb. </w:t>
      </w:r>
      <w:r w:rsidR="00602D89">
        <w:rPr>
          <w:rFonts w:cs="Open Sans"/>
          <w:color w:val="050505"/>
          <w:szCs w:val="20"/>
          <w:shd w:val="clear" w:color="auto" w:fill="FFFFFF"/>
        </w:rPr>
        <w:t xml:space="preserve"> </w:t>
      </w:r>
      <w:r w:rsidR="00602D89">
        <w:rPr>
          <w:rFonts w:eastAsiaTheme="minorEastAsia" w:cs="Open Sans"/>
          <w:color w:val="000000" w:themeColor="text1"/>
          <w:kern w:val="24"/>
          <w:szCs w:val="20"/>
        </w:rPr>
        <w:t>Pr</w:t>
      </w:r>
      <w:r w:rsidR="00602D89" w:rsidRPr="0099409F">
        <w:rPr>
          <w:rFonts w:eastAsiaTheme="minorEastAsia" w:cs="Open Sans"/>
          <w:color w:val="000000" w:themeColor="text1"/>
          <w:kern w:val="24"/>
          <w:szCs w:val="20"/>
        </w:rPr>
        <w:t>ofessor Mari Rege</w:t>
      </w:r>
      <w:r w:rsidR="00602D89">
        <w:rPr>
          <w:rFonts w:eastAsiaTheme="minorEastAsia" w:cs="Open Sans"/>
          <w:color w:val="000000" w:themeColor="text1"/>
          <w:kern w:val="24"/>
          <w:szCs w:val="20"/>
        </w:rPr>
        <w:t xml:space="preserve"> ved Universitetet i Stavanger </w:t>
      </w:r>
      <w:r w:rsidRPr="0099409F">
        <w:rPr>
          <w:rFonts w:cs="Open Sans"/>
          <w:color w:val="050505"/>
          <w:szCs w:val="20"/>
          <w:shd w:val="clear" w:color="auto" w:fill="FFFFFF"/>
        </w:rPr>
        <w:t>forklarer hvorfor det haster med arbeidsrettede tiltak som gir ungdom en arena for å oppleve læring, mestring og tilhørighet.»</w:t>
      </w:r>
    </w:p>
    <w:p w14:paraId="1B75077D" w14:textId="70195259" w:rsidR="005C335F" w:rsidRDefault="005C335F" w:rsidP="00C02651">
      <w:pPr>
        <w:ind w:left="708" w:firstLine="2"/>
        <w:rPr>
          <w:rFonts w:cs="Open Sans"/>
          <w:color w:val="050505"/>
          <w:szCs w:val="20"/>
          <w:shd w:val="clear" w:color="auto" w:fill="FFFFFF"/>
        </w:rPr>
      </w:pPr>
    </w:p>
    <w:p w14:paraId="3DA96E6E" w14:textId="75665630" w:rsidR="005C335F" w:rsidRPr="00B41DAE" w:rsidRDefault="005C335F" w:rsidP="00602D89">
      <w:pPr>
        <w:spacing w:line="216" w:lineRule="auto"/>
        <w:ind w:left="705" w:hanging="705"/>
        <w:rPr>
          <w:rFonts w:eastAsiaTheme="minorEastAsia" w:cs="Open Sans"/>
          <w:color w:val="000000" w:themeColor="text1"/>
          <w:kern w:val="24"/>
          <w:szCs w:val="20"/>
          <w:lang w:eastAsia="nb-NO"/>
        </w:rPr>
      </w:pPr>
      <w:r w:rsidRPr="00B41DAE">
        <w:rPr>
          <w:rFonts w:eastAsiaTheme="minorEastAsia" w:cs="Open Sans"/>
          <w:color w:val="000000" w:themeColor="text1"/>
          <w:kern w:val="24"/>
          <w:szCs w:val="20"/>
        </w:rPr>
        <w:lastRenderedPageBreak/>
        <w:t>12:</w:t>
      </w:r>
      <w:r w:rsidR="00253EC0">
        <w:rPr>
          <w:rFonts w:eastAsiaTheme="minorEastAsia" w:cs="Open Sans"/>
          <w:color w:val="000000" w:themeColor="text1"/>
          <w:kern w:val="24"/>
          <w:szCs w:val="20"/>
        </w:rPr>
        <w:t>30</w:t>
      </w:r>
      <w:r w:rsidRPr="00B41DAE">
        <w:rPr>
          <w:rFonts w:eastAsiaTheme="minorEastAsia" w:cs="Open Sans"/>
          <w:color w:val="000000" w:themeColor="text1"/>
          <w:kern w:val="24"/>
          <w:szCs w:val="20"/>
        </w:rPr>
        <w:tab/>
      </w:r>
      <w:r w:rsidR="002F2B05">
        <w:rPr>
          <w:rFonts w:eastAsiaTheme="minorEastAsia" w:cs="Open Sans"/>
          <w:color w:val="000000" w:themeColor="text1"/>
          <w:kern w:val="24"/>
          <w:szCs w:val="20"/>
        </w:rPr>
        <w:t xml:space="preserve">Utenforskap og den demografiske utvikling fremover er store utfordringene som mange kommuner ser i dag. </w:t>
      </w:r>
      <w:r w:rsidR="007A1211" w:rsidRPr="0099409F">
        <w:rPr>
          <w:rFonts w:eastAsiaTheme="minorEastAsia" w:cs="Open Sans"/>
          <w:color w:val="000000" w:themeColor="text1"/>
          <w:kern w:val="24"/>
          <w:szCs w:val="20"/>
          <w:lang w:eastAsia="nb-NO"/>
        </w:rPr>
        <w:t xml:space="preserve">Monica Fossnes Petersson, avdelingsdirektør </w:t>
      </w:r>
      <w:r w:rsidR="007A1211" w:rsidRPr="00BD5AFB">
        <w:rPr>
          <w:rFonts w:eastAsiaTheme="minorEastAsia" w:cs="Open Sans"/>
          <w:color w:val="000000" w:themeColor="text1"/>
          <w:kern w:val="24"/>
          <w:szCs w:val="20"/>
          <w:lang w:eastAsia="nb-NO"/>
        </w:rPr>
        <w:t xml:space="preserve">KS </w:t>
      </w:r>
      <w:r w:rsidR="007A1211" w:rsidRPr="0099409F">
        <w:rPr>
          <w:rFonts w:eastAsiaTheme="minorEastAsia" w:cs="Open Sans"/>
          <w:color w:val="000000" w:themeColor="text1"/>
          <w:kern w:val="24"/>
          <w:szCs w:val="20"/>
          <w:lang w:eastAsia="nb-NO"/>
        </w:rPr>
        <w:t>og programdirektør for satsingen radikal innovasjon</w:t>
      </w:r>
      <w:r w:rsidR="002F2B05">
        <w:rPr>
          <w:rFonts w:eastAsiaTheme="minorEastAsia" w:cs="Open Sans"/>
          <w:color w:val="000000" w:themeColor="text1"/>
          <w:kern w:val="24"/>
          <w:szCs w:val="20"/>
          <w:lang w:eastAsia="nb-NO"/>
        </w:rPr>
        <w:t xml:space="preserve"> sier noe om hvordan KS jobber her.</w:t>
      </w:r>
      <w:r w:rsidR="008C0BE8" w:rsidRPr="0099409F">
        <w:rPr>
          <w:rFonts w:eastAsiaTheme="minorEastAsia" w:cs="Open Sans"/>
          <w:color w:val="000000" w:themeColor="text1"/>
          <w:kern w:val="24"/>
          <w:szCs w:val="20"/>
          <w:lang w:eastAsia="nb-NO"/>
        </w:rPr>
        <w:t xml:space="preserve"> </w:t>
      </w:r>
    </w:p>
    <w:p w14:paraId="14E2A3B3" w14:textId="2B6F5220" w:rsidR="005C335F" w:rsidRPr="00B41DAE" w:rsidRDefault="005C335F" w:rsidP="00DA73D6">
      <w:pPr>
        <w:spacing w:line="216" w:lineRule="auto"/>
        <w:ind w:left="708" w:hanging="708"/>
        <w:rPr>
          <w:rFonts w:eastAsiaTheme="minorEastAsia" w:cs="Open Sans"/>
          <w:color w:val="000000" w:themeColor="text1"/>
          <w:kern w:val="24"/>
          <w:szCs w:val="20"/>
          <w:lang w:eastAsia="nb-NO"/>
        </w:rPr>
      </w:pPr>
      <w:r w:rsidRPr="00B41DAE">
        <w:rPr>
          <w:rFonts w:eastAsiaTheme="minorEastAsia" w:cs="Open Sans"/>
          <w:color w:val="000000" w:themeColor="text1"/>
          <w:kern w:val="24"/>
          <w:szCs w:val="20"/>
          <w:lang w:eastAsia="nb-NO"/>
        </w:rPr>
        <w:tab/>
      </w:r>
    </w:p>
    <w:p w14:paraId="671F80C9" w14:textId="3FD61B8D" w:rsidR="005C335F" w:rsidRPr="00B41DAE" w:rsidRDefault="005C335F" w:rsidP="005C335F">
      <w:pPr>
        <w:ind w:left="708" w:firstLine="2"/>
        <w:rPr>
          <w:rFonts w:cs="Open Sans"/>
          <w:color w:val="050505"/>
          <w:szCs w:val="20"/>
          <w:shd w:val="clear" w:color="auto" w:fill="FFFFFF"/>
        </w:rPr>
      </w:pPr>
      <w:r w:rsidRPr="00B41DAE">
        <w:rPr>
          <w:rFonts w:cs="Open Sans"/>
          <w:i/>
          <w:iCs/>
          <w:szCs w:val="20"/>
        </w:rPr>
        <w:t xml:space="preserve">Spørsmål </w:t>
      </w:r>
      <w:r w:rsidR="00716A46">
        <w:rPr>
          <w:rFonts w:cs="Open Sans"/>
          <w:i/>
          <w:iCs/>
          <w:szCs w:val="20"/>
        </w:rPr>
        <w:t>og</w:t>
      </w:r>
      <w:r w:rsidRPr="00B41DAE">
        <w:rPr>
          <w:rFonts w:cs="Open Sans"/>
          <w:i/>
          <w:iCs/>
          <w:szCs w:val="20"/>
        </w:rPr>
        <w:t xml:space="preserve"> mulig dialog</w:t>
      </w:r>
    </w:p>
    <w:p w14:paraId="413E90C2" w14:textId="1844289D" w:rsidR="00C02651" w:rsidRPr="00B41DAE" w:rsidRDefault="00C02651" w:rsidP="00DA73D6">
      <w:pPr>
        <w:spacing w:line="216" w:lineRule="auto"/>
        <w:ind w:left="708" w:hanging="708"/>
        <w:rPr>
          <w:rFonts w:eastAsiaTheme="minorEastAsia" w:cs="Open Sans"/>
          <w:color w:val="000000" w:themeColor="text1"/>
          <w:kern w:val="24"/>
          <w:szCs w:val="20"/>
          <w:lang w:eastAsia="nb-NO"/>
        </w:rPr>
      </w:pPr>
    </w:p>
    <w:p w14:paraId="773BFC1E" w14:textId="59FFB1BD" w:rsidR="0066384A" w:rsidRPr="00B41DAE" w:rsidRDefault="00C02651" w:rsidP="0066384A">
      <w:pPr>
        <w:rPr>
          <w:rFonts w:eastAsiaTheme="minorEastAsia" w:cs="Open Sans"/>
          <w:color w:val="000000" w:themeColor="text1"/>
          <w:kern w:val="24"/>
          <w:szCs w:val="20"/>
          <w:lang w:eastAsia="nb-NO"/>
        </w:rPr>
      </w:pPr>
      <w:r w:rsidRPr="00B41DAE">
        <w:rPr>
          <w:rFonts w:eastAsiaTheme="minorEastAsia" w:cs="Open Sans"/>
          <w:color w:val="000000" w:themeColor="text1"/>
          <w:kern w:val="24"/>
          <w:szCs w:val="20"/>
          <w:lang w:eastAsia="nb-NO"/>
        </w:rPr>
        <w:t>1</w:t>
      </w:r>
      <w:r w:rsidR="00253EC0">
        <w:rPr>
          <w:rFonts w:eastAsiaTheme="minorEastAsia" w:cs="Open Sans"/>
          <w:color w:val="000000" w:themeColor="text1"/>
          <w:kern w:val="24"/>
          <w:szCs w:val="20"/>
          <w:lang w:eastAsia="nb-NO"/>
        </w:rPr>
        <w:t>2</w:t>
      </w:r>
      <w:r w:rsidRPr="00B41DAE">
        <w:rPr>
          <w:rFonts w:eastAsiaTheme="minorEastAsia" w:cs="Open Sans"/>
          <w:color w:val="000000" w:themeColor="text1"/>
          <w:kern w:val="24"/>
          <w:szCs w:val="20"/>
          <w:lang w:eastAsia="nb-NO"/>
        </w:rPr>
        <w:t>:</w:t>
      </w:r>
      <w:r w:rsidR="00253EC0">
        <w:rPr>
          <w:rFonts w:eastAsiaTheme="minorEastAsia" w:cs="Open Sans"/>
          <w:color w:val="000000" w:themeColor="text1"/>
          <w:kern w:val="24"/>
          <w:szCs w:val="20"/>
          <w:lang w:eastAsia="nb-NO"/>
        </w:rPr>
        <w:t>5</w:t>
      </w:r>
      <w:r w:rsidR="00E83479">
        <w:rPr>
          <w:rFonts w:eastAsiaTheme="minorEastAsia" w:cs="Open Sans"/>
          <w:color w:val="000000" w:themeColor="text1"/>
          <w:kern w:val="24"/>
          <w:szCs w:val="20"/>
          <w:lang w:eastAsia="nb-NO"/>
        </w:rPr>
        <w:t>5</w:t>
      </w:r>
      <w:r w:rsidR="0066384A" w:rsidRPr="00B41DAE">
        <w:rPr>
          <w:rFonts w:eastAsiaTheme="minorEastAsia" w:cs="Open Sans"/>
          <w:color w:val="000000" w:themeColor="text1"/>
          <w:kern w:val="24"/>
          <w:szCs w:val="20"/>
          <w:lang w:eastAsia="nb-NO"/>
        </w:rPr>
        <w:tab/>
        <w:t xml:space="preserve">Pause </w:t>
      </w:r>
    </w:p>
    <w:p w14:paraId="0C01D23A" w14:textId="77777777" w:rsidR="0066384A" w:rsidRPr="00B41DAE" w:rsidRDefault="0066384A" w:rsidP="0066384A">
      <w:pPr>
        <w:rPr>
          <w:rFonts w:eastAsiaTheme="minorEastAsia" w:cs="Open Sans"/>
          <w:color w:val="000000" w:themeColor="text1"/>
          <w:kern w:val="24"/>
          <w:szCs w:val="20"/>
          <w:lang w:eastAsia="nb-NO"/>
        </w:rPr>
      </w:pPr>
    </w:p>
    <w:p w14:paraId="4F19C505" w14:textId="7D34EEAF" w:rsidR="0066384A" w:rsidRPr="002F2B05" w:rsidRDefault="0066384A" w:rsidP="002F2B05">
      <w:pPr>
        <w:ind w:left="705" w:hanging="705"/>
        <w:rPr>
          <w:rStyle w:val="Sterk"/>
          <w:rFonts w:ascii="Open Sans" w:hAnsi="Open Sans" w:cs="Open Sans"/>
          <w:szCs w:val="20"/>
        </w:rPr>
      </w:pPr>
      <w:r w:rsidRPr="00B41DAE">
        <w:rPr>
          <w:rFonts w:eastAsiaTheme="minorEastAsia" w:cs="Open Sans"/>
          <w:color w:val="000000" w:themeColor="text1"/>
          <w:kern w:val="24"/>
          <w:szCs w:val="20"/>
          <w:lang w:eastAsia="nb-NO"/>
        </w:rPr>
        <w:t>1</w:t>
      </w:r>
      <w:r w:rsidR="005C335F" w:rsidRPr="00B41DAE">
        <w:rPr>
          <w:rFonts w:eastAsiaTheme="minorEastAsia" w:cs="Open Sans"/>
          <w:color w:val="000000" w:themeColor="text1"/>
          <w:kern w:val="24"/>
          <w:szCs w:val="20"/>
          <w:lang w:eastAsia="nb-NO"/>
        </w:rPr>
        <w:t>3</w:t>
      </w:r>
      <w:r w:rsidRPr="00B41DAE">
        <w:rPr>
          <w:rFonts w:eastAsiaTheme="minorEastAsia" w:cs="Open Sans"/>
          <w:color w:val="000000" w:themeColor="text1"/>
          <w:kern w:val="24"/>
          <w:szCs w:val="20"/>
          <w:lang w:eastAsia="nb-NO"/>
        </w:rPr>
        <w:t>:</w:t>
      </w:r>
      <w:r w:rsidR="006E0220">
        <w:rPr>
          <w:rFonts w:eastAsiaTheme="minorEastAsia" w:cs="Open Sans"/>
          <w:color w:val="000000" w:themeColor="text1"/>
          <w:kern w:val="24"/>
          <w:szCs w:val="20"/>
          <w:lang w:eastAsia="nb-NO"/>
        </w:rPr>
        <w:t>0</w:t>
      </w:r>
      <w:r w:rsidR="005C335F" w:rsidRPr="00B41DAE">
        <w:rPr>
          <w:rFonts w:eastAsiaTheme="minorEastAsia" w:cs="Open Sans"/>
          <w:color w:val="000000" w:themeColor="text1"/>
          <w:kern w:val="24"/>
          <w:szCs w:val="20"/>
          <w:lang w:eastAsia="nb-NO"/>
        </w:rPr>
        <w:t>0</w:t>
      </w:r>
      <w:r w:rsidRPr="00B41DAE">
        <w:rPr>
          <w:rFonts w:eastAsiaTheme="minorEastAsia" w:cs="Open Sans"/>
          <w:color w:val="000000" w:themeColor="text1"/>
          <w:kern w:val="24"/>
          <w:szCs w:val="20"/>
          <w:lang w:eastAsia="nb-NO"/>
        </w:rPr>
        <w:tab/>
      </w:r>
      <w:r w:rsidRPr="00B41DAE">
        <w:rPr>
          <w:rStyle w:val="Sterk"/>
          <w:rFonts w:ascii="Open Sans" w:hAnsi="Open Sans" w:cs="Open Sans"/>
          <w:szCs w:val="20"/>
        </w:rPr>
        <w:t>Trøndersk næringsliv - Hva vil være viktige</w:t>
      </w:r>
      <w:r w:rsidRPr="00B41DAE">
        <w:rPr>
          <w:rStyle w:val="Sterk"/>
          <w:rFonts w:ascii="Open Sans" w:hAnsi="Open Sans" w:cs="Open Sans"/>
          <w:strike/>
          <w:szCs w:val="20"/>
        </w:rPr>
        <w:t xml:space="preserve"> </w:t>
      </w:r>
      <w:r w:rsidRPr="00B41DAE">
        <w:rPr>
          <w:rStyle w:val="Sterk"/>
          <w:rFonts w:ascii="Open Sans" w:hAnsi="Open Sans" w:cs="Open Sans"/>
          <w:szCs w:val="20"/>
        </w:rPr>
        <w:t>for vekst og omstilling fremover</w:t>
      </w:r>
      <w:r w:rsidR="00602D89">
        <w:rPr>
          <w:rStyle w:val="Sterk"/>
          <w:rFonts w:ascii="Open Sans" w:hAnsi="Open Sans" w:cs="Open Sans"/>
          <w:szCs w:val="20"/>
        </w:rPr>
        <w:t xml:space="preserve"> v/ </w:t>
      </w:r>
      <w:r w:rsidR="002F2B05">
        <w:rPr>
          <w:rStyle w:val="Sterk"/>
          <w:rFonts w:ascii="Open Sans" w:hAnsi="Open Sans" w:cs="Open Sans"/>
          <w:szCs w:val="20"/>
        </w:rPr>
        <w:t>Firmaet Flokk AS. Firmaet er lokalisert på Røros og ble tidligere i år nominert til årets Siva-Pris</w:t>
      </w:r>
      <w:r w:rsidR="00203DAE">
        <w:rPr>
          <w:rStyle w:val="Sterk"/>
          <w:rFonts w:ascii="Open Sans" w:hAnsi="Open Sans" w:cs="Open Sans"/>
          <w:szCs w:val="20"/>
        </w:rPr>
        <w:t>.</w:t>
      </w:r>
    </w:p>
    <w:p w14:paraId="2AA82137" w14:textId="774B9578" w:rsidR="0066384A" w:rsidRPr="00B41DAE" w:rsidRDefault="004C5D40" w:rsidP="0066384A">
      <w:pPr>
        <w:pStyle w:val="Listeavsnitt"/>
        <w:numPr>
          <w:ilvl w:val="0"/>
          <w:numId w:val="6"/>
        </w:numPr>
        <w:rPr>
          <w:rStyle w:val="Hyperkobling"/>
          <w:rFonts w:cs="Open Sans"/>
          <w:bCs/>
          <w:color w:val="auto"/>
          <w:szCs w:val="20"/>
          <w:u w:val="none"/>
        </w:rPr>
      </w:pPr>
      <w:hyperlink r:id="rId8" w:history="1">
        <w:r w:rsidR="00063DDA" w:rsidRPr="00B41DAE">
          <w:rPr>
            <w:rStyle w:val="Hyperkobling"/>
            <w:rFonts w:cs="Open Sans"/>
            <w:szCs w:val="20"/>
          </w:rPr>
          <w:t>https://fjell-ljom.no/nyheter/roros/stolte-over-a-ha-kommet-til-finalen/tilsendt</w:t>
        </w:r>
      </w:hyperlink>
      <w:r w:rsidR="00063DDA" w:rsidRPr="00B41DAE">
        <w:rPr>
          <w:rStyle w:val="Hyperkobling"/>
          <w:rFonts w:cs="Open Sans"/>
          <w:szCs w:val="20"/>
        </w:rPr>
        <w:t xml:space="preserve"> en film.</w:t>
      </w:r>
    </w:p>
    <w:p w14:paraId="698D618D" w14:textId="6FE43AE8" w:rsidR="0066384A" w:rsidRPr="00B41DAE" w:rsidRDefault="0066384A" w:rsidP="0066384A">
      <w:pPr>
        <w:ind w:firstLine="708"/>
        <w:rPr>
          <w:rFonts w:eastAsiaTheme="minorEastAsia" w:cs="Open Sans"/>
          <w:color w:val="000000" w:themeColor="text1"/>
          <w:kern w:val="24"/>
          <w:szCs w:val="20"/>
        </w:rPr>
      </w:pPr>
    </w:p>
    <w:bookmarkEnd w:id="3"/>
    <w:p w14:paraId="4AD9FA58" w14:textId="5B8A95DA" w:rsidR="00CD4CB0" w:rsidRDefault="00CD4CB0" w:rsidP="00CD4CB0">
      <w:pPr>
        <w:spacing w:line="216" w:lineRule="auto"/>
        <w:ind w:firstLine="708"/>
        <w:rPr>
          <w:rFonts w:eastAsiaTheme="minorEastAsia" w:cs="Open Sans"/>
          <w:color w:val="000000" w:themeColor="text1"/>
          <w:kern w:val="24"/>
          <w:szCs w:val="20"/>
        </w:rPr>
      </w:pPr>
      <w:r w:rsidRPr="00B41DAE">
        <w:rPr>
          <w:rFonts w:eastAsiaTheme="minorEastAsia" w:cs="Open Sans"/>
          <w:color w:val="000000" w:themeColor="text1"/>
          <w:kern w:val="24"/>
          <w:szCs w:val="20"/>
        </w:rPr>
        <w:t xml:space="preserve">Spørsmål </w:t>
      </w:r>
      <w:r w:rsidR="0085436B" w:rsidRPr="00B41DAE">
        <w:rPr>
          <w:rFonts w:eastAsiaTheme="minorEastAsia" w:cs="Open Sans"/>
          <w:color w:val="000000" w:themeColor="text1"/>
          <w:kern w:val="24"/>
          <w:szCs w:val="20"/>
        </w:rPr>
        <w:t xml:space="preserve">og avrunding </w:t>
      </w:r>
      <w:r w:rsidR="007C5DFF">
        <w:rPr>
          <w:rFonts w:eastAsiaTheme="minorEastAsia" w:cs="Open Sans"/>
          <w:color w:val="000000" w:themeColor="text1"/>
          <w:kern w:val="24"/>
          <w:szCs w:val="20"/>
        </w:rPr>
        <w:t>Frank Jenssen</w:t>
      </w:r>
    </w:p>
    <w:p w14:paraId="1D1DBD89" w14:textId="1986DD87" w:rsidR="00BD5AFB" w:rsidRPr="00B41DAE" w:rsidRDefault="00BD5AFB" w:rsidP="00CD4CB0">
      <w:pPr>
        <w:spacing w:line="216" w:lineRule="auto"/>
        <w:ind w:firstLine="708"/>
        <w:rPr>
          <w:rFonts w:eastAsiaTheme="minorEastAsia" w:cs="Open Sans"/>
          <w:color w:val="000000" w:themeColor="text1"/>
          <w:kern w:val="24"/>
          <w:szCs w:val="20"/>
        </w:rPr>
      </w:pPr>
    </w:p>
    <w:p w14:paraId="5D6B6393" w14:textId="29FB8F60" w:rsidR="0085436B" w:rsidRPr="0099409F" w:rsidRDefault="00CD4CB0" w:rsidP="00203DAE">
      <w:pPr>
        <w:rPr>
          <w:rFonts w:cs="Open Sans"/>
          <w:szCs w:val="20"/>
        </w:rPr>
      </w:pPr>
      <w:r w:rsidRPr="0099409F">
        <w:rPr>
          <w:rFonts w:eastAsiaTheme="minorEastAsia" w:cs="Open Sans"/>
          <w:color w:val="000000" w:themeColor="text1"/>
          <w:kern w:val="24"/>
          <w:szCs w:val="20"/>
        </w:rPr>
        <w:t>1</w:t>
      </w:r>
      <w:r w:rsidR="006E0220">
        <w:rPr>
          <w:rFonts w:eastAsiaTheme="minorEastAsia" w:cs="Open Sans"/>
          <w:color w:val="000000" w:themeColor="text1"/>
          <w:kern w:val="24"/>
          <w:szCs w:val="20"/>
        </w:rPr>
        <w:t>3</w:t>
      </w:r>
      <w:r w:rsidRPr="0099409F">
        <w:rPr>
          <w:rFonts w:eastAsiaTheme="minorEastAsia" w:cs="Open Sans"/>
          <w:color w:val="000000" w:themeColor="text1"/>
          <w:kern w:val="24"/>
          <w:szCs w:val="20"/>
        </w:rPr>
        <w:t>:</w:t>
      </w:r>
      <w:r w:rsidR="006E0220">
        <w:rPr>
          <w:rFonts w:eastAsiaTheme="minorEastAsia" w:cs="Open Sans"/>
          <w:color w:val="000000" w:themeColor="text1"/>
          <w:kern w:val="24"/>
          <w:szCs w:val="20"/>
        </w:rPr>
        <w:t>3</w:t>
      </w:r>
      <w:r w:rsidR="007C5DFF">
        <w:rPr>
          <w:rFonts w:eastAsiaTheme="minorEastAsia" w:cs="Open Sans"/>
          <w:color w:val="000000" w:themeColor="text1"/>
          <w:kern w:val="24"/>
          <w:szCs w:val="20"/>
        </w:rPr>
        <w:t>5</w:t>
      </w:r>
      <w:r w:rsidRPr="0099409F">
        <w:rPr>
          <w:rFonts w:eastAsiaTheme="minorEastAsia" w:cs="Open Sans"/>
          <w:color w:val="000000" w:themeColor="text1"/>
          <w:kern w:val="24"/>
          <w:szCs w:val="20"/>
        </w:rPr>
        <w:tab/>
      </w:r>
      <w:r w:rsidR="0085436B" w:rsidRPr="0099409F">
        <w:rPr>
          <w:rFonts w:eastAsiaTheme="minorEastAsia" w:cs="Open Sans"/>
          <w:color w:val="000000" w:themeColor="text1"/>
          <w:kern w:val="24"/>
          <w:szCs w:val="20"/>
        </w:rPr>
        <w:t>VM på ski i Trondheim i 2025</w:t>
      </w:r>
    </w:p>
    <w:p w14:paraId="228F9433" w14:textId="5DFCFA46" w:rsidR="0085436B" w:rsidRPr="00B41DAE" w:rsidRDefault="0085436B" w:rsidP="0085436B">
      <w:pPr>
        <w:ind w:left="708"/>
        <w:rPr>
          <w:rFonts w:eastAsia="Times New Roman" w:cs="Open Sans"/>
          <w:szCs w:val="20"/>
          <w:lang w:eastAsia="nb-NO"/>
        </w:rPr>
      </w:pPr>
      <w:r w:rsidRPr="0099409F">
        <w:rPr>
          <w:rFonts w:eastAsiaTheme="minorEastAsia" w:cs="Open Sans"/>
          <w:color w:val="000000" w:themeColor="text1"/>
          <w:kern w:val="24"/>
          <w:szCs w:val="20"/>
        </w:rPr>
        <w:t>Hva er et VM på ski, hvordan skal det organiseres, og hvilke muligheter gir mesterskapet for hele Trøndelag</w:t>
      </w:r>
      <w:r w:rsidR="00203DAE">
        <w:rPr>
          <w:rFonts w:eastAsiaTheme="minorEastAsia" w:cs="Open Sans"/>
          <w:color w:val="000000" w:themeColor="text1"/>
          <w:kern w:val="24"/>
          <w:szCs w:val="20"/>
        </w:rPr>
        <w:t xml:space="preserve"> v/ </w:t>
      </w:r>
      <w:r w:rsidRPr="0099409F">
        <w:rPr>
          <w:rFonts w:eastAsiaTheme="minorEastAsia" w:cs="Open Sans"/>
          <w:color w:val="000000" w:themeColor="text1"/>
          <w:kern w:val="24"/>
          <w:szCs w:val="20"/>
          <w:lang w:eastAsia="nb-NO"/>
        </w:rPr>
        <w:t xml:space="preserve">styreleder Bård </w:t>
      </w:r>
      <w:proofErr w:type="gramStart"/>
      <w:r w:rsidRPr="0099409F">
        <w:rPr>
          <w:rFonts w:eastAsiaTheme="minorEastAsia" w:cs="Open Sans"/>
          <w:color w:val="000000" w:themeColor="text1"/>
          <w:kern w:val="24"/>
          <w:szCs w:val="20"/>
          <w:lang w:eastAsia="nb-NO"/>
        </w:rPr>
        <w:t>Benum  -</w:t>
      </w:r>
      <w:proofErr w:type="gramEnd"/>
      <w:r w:rsidRPr="0099409F">
        <w:rPr>
          <w:rFonts w:eastAsiaTheme="minorEastAsia" w:cs="Open Sans"/>
          <w:color w:val="000000" w:themeColor="text1"/>
          <w:kern w:val="24"/>
          <w:szCs w:val="20"/>
          <w:lang w:eastAsia="nb-NO"/>
        </w:rPr>
        <w:t xml:space="preserve"> VM på ski Trondheim</w:t>
      </w:r>
      <w:r w:rsidRPr="00B41DAE">
        <w:rPr>
          <w:rFonts w:eastAsiaTheme="minorEastAsia" w:cs="Open Sans"/>
          <w:color w:val="000000" w:themeColor="text1"/>
          <w:kern w:val="24"/>
          <w:szCs w:val="20"/>
          <w:lang w:eastAsia="nb-NO"/>
        </w:rPr>
        <w:t xml:space="preserve">  </w:t>
      </w:r>
    </w:p>
    <w:p w14:paraId="7C327031" w14:textId="3FEB8B69" w:rsidR="00CD4CB0" w:rsidRDefault="00CD4CB0" w:rsidP="0085436B">
      <w:pPr>
        <w:rPr>
          <w:rFonts w:eastAsia="Times New Roman" w:cs="Open Sans"/>
          <w:color w:val="333333"/>
          <w:szCs w:val="20"/>
          <w:lang w:eastAsia="nb-NO"/>
        </w:rPr>
      </w:pPr>
    </w:p>
    <w:p w14:paraId="4A50088C" w14:textId="01ADF3D4" w:rsidR="00ED4F74" w:rsidRPr="00B41DAE" w:rsidRDefault="003874AE" w:rsidP="0085436B">
      <w:pPr>
        <w:rPr>
          <w:rFonts w:eastAsia="Times New Roman" w:cs="Open Sans"/>
          <w:color w:val="333333"/>
          <w:szCs w:val="20"/>
          <w:lang w:eastAsia="nb-NO"/>
        </w:rPr>
      </w:pPr>
      <w:r>
        <w:rPr>
          <w:rFonts w:eastAsia="Times New Roman" w:cs="Open Sans"/>
          <w:color w:val="333333"/>
          <w:szCs w:val="20"/>
          <w:lang w:eastAsia="nb-NO"/>
        </w:rPr>
        <w:t>13:5</w:t>
      </w:r>
      <w:r w:rsidR="00197C76">
        <w:rPr>
          <w:rFonts w:eastAsia="Times New Roman" w:cs="Open Sans"/>
          <w:color w:val="333333"/>
          <w:szCs w:val="20"/>
          <w:lang w:eastAsia="nb-NO"/>
        </w:rPr>
        <w:t>5</w:t>
      </w:r>
      <w:r>
        <w:rPr>
          <w:rFonts w:eastAsia="Times New Roman" w:cs="Open Sans"/>
          <w:color w:val="333333"/>
          <w:szCs w:val="20"/>
          <w:lang w:eastAsia="nb-NO"/>
        </w:rPr>
        <w:t xml:space="preserve"> </w:t>
      </w:r>
      <w:r w:rsidR="00ED4F74">
        <w:rPr>
          <w:rFonts w:eastAsia="Times New Roman" w:cs="Open Sans"/>
          <w:color w:val="333333"/>
          <w:szCs w:val="20"/>
          <w:lang w:eastAsia="nb-NO"/>
        </w:rPr>
        <w:t>A</w:t>
      </w:r>
      <w:r w:rsidR="00197C76">
        <w:rPr>
          <w:rFonts w:eastAsia="Times New Roman" w:cs="Open Sans"/>
          <w:color w:val="333333"/>
          <w:szCs w:val="20"/>
          <w:lang w:eastAsia="nb-NO"/>
        </w:rPr>
        <w:t>vslutning og informasjon om del</w:t>
      </w:r>
    </w:p>
    <w:p w14:paraId="206B8F46" w14:textId="096FB05C" w:rsidR="0023723A" w:rsidRDefault="0023723A" w:rsidP="0097276B">
      <w:pPr>
        <w:ind w:left="708"/>
        <w:rPr>
          <w:rFonts w:eastAsiaTheme="minorEastAsia" w:cs="Open Sans"/>
          <w:kern w:val="24"/>
          <w:szCs w:val="20"/>
        </w:rPr>
      </w:pPr>
    </w:p>
    <w:p w14:paraId="1CCD7093" w14:textId="106475E3" w:rsidR="00197C76" w:rsidRDefault="00197C76" w:rsidP="0097276B">
      <w:pPr>
        <w:ind w:left="708"/>
        <w:rPr>
          <w:rFonts w:eastAsiaTheme="minorEastAsia" w:cs="Open Sans"/>
          <w:kern w:val="24"/>
          <w:szCs w:val="20"/>
        </w:rPr>
      </w:pPr>
    </w:p>
    <w:p w14:paraId="790B3C6C" w14:textId="77777777" w:rsidR="00197C76" w:rsidRPr="00B41DAE" w:rsidRDefault="00197C76" w:rsidP="0097276B">
      <w:pPr>
        <w:ind w:left="708"/>
        <w:rPr>
          <w:rFonts w:eastAsiaTheme="minorEastAsia" w:cs="Open Sans"/>
          <w:kern w:val="24"/>
          <w:szCs w:val="20"/>
        </w:rPr>
      </w:pPr>
    </w:p>
    <w:p w14:paraId="3E64F48E" w14:textId="62F61E06" w:rsidR="000C4343" w:rsidRPr="000B64A9" w:rsidRDefault="0066384A" w:rsidP="000C4343">
      <w:pPr>
        <w:rPr>
          <w:rFonts w:asciiTheme="majorHAnsi" w:hAnsiTheme="majorHAnsi" w:cstheme="majorHAnsi"/>
          <w:color w:val="4472C4" w:themeColor="accent1"/>
          <w:sz w:val="32"/>
          <w:szCs w:val="32"/>
        </w:rPr>
      </w:pPr>
      <w:r w:rsidRPr="00B41DAE">
        <w:rPr>
          <w:rFonts w:eastAsiaTheme="minorEastAsia" w:cs="Open Sans"/>
          <w:kern w:val="24"/>
          <w:szCs w:val="20"/>
        </w:rPr>
        <w:t xml:space="preserve">  </w:t>
      </w:r>
      <w:r w:rsidR="000C4343" w:rsidRPr="000B64A9">
        <w:rPr>
          <w:rFonts w:asciiTheme="majorHAnsi" w:hAnsiTheme="majorHAnsi" w:cstheme="majorHAnsi"/>
          <w:color w:val="4472C4" w:themeColor="accent1"/>
          <w:sz w:val="32"/>
          <w:szCs w:val="32"/>
        </w:rPr>
        <w:t>10. juni</w:t>
      </w:r>
      <w:r w:rsidR="00774705">
        <w:rPr>
          <w:rFonts w:asciiTheme="majorHAnsi" w:hAnsiTheme="majorHAnsi" w:cstheme="majorHAnsi"/>
          <w:color w:val="4472C4" w:themeColor="accent1"/>
          <w:sz w:val="32"/>
          <w:szCs w:val="32"/>
        </w:rPr>
        <w:t xml:space="preserve"> – digitale </w:t>
      </w:r>
      <w:proofErr w:type="spellStart"/>
      <w:r w:rsidR="00774705">
        <w:rPr>
          <w:rFonts w:asciiTheme="majorHAnsi" w:hAnsiTheme="majorHAnsi" w:cstheme="majorHAnsi"/>
          <w:color w:val="4472C4" w:themeColor="accent1"/>
          <w:sz w:val="32"/>
          <w:szCs w:val="32"/>
        </w:rPr>
        <w:t>teamsseminarer</w:t>
      </w:r>
      <w:proofErr w:type="spellEnd"/>
    </w:p>
    <w:p w14:paraId="4206C1D4" w14:textId="77777777" w:rsidR="000C4343" w:rsidRDefault="000C4343" w:rsidP="000C4343">
      <w:pPr>
        <w:rPr>
          <w:rFonts w:asciiTheme="majorHAnsi" w:hAnsiTheme="majorHAnsi" w:cstheme="majorHAnsi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428"/>
        <w:gridCol w:w="8065"/>
      </w:tblGrid>
      <w:tr w:rsidR="0089670B" w14:paraId="6F5ACFAD" w14:textId="77777777" w:rsidTr="0089670B">
        <w:tc>
          <w:tcPr>
            <w:tcW w:w="1428" w:type="dxa"/>
          </w:tcPr>
          <w:p w14:paraId="40863B68" w14:textId="77777777" w:rsidR="0089670B" w:rsidRPr="00203DAE" w:rsidRDefault="0089670B" w:rsidP="00460FB9">
            <w:pPr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203DAE">
              <w:rPr>
                <w:rFonts w:asciiTheme="majorHAnsi" w:hAnsiTheme="majorHAnsi" w:cstheme="majorHAnsi"/>
                <w:b/>
                <w:bCs/>
                <w:szCs w:val="20"/>
              </w:rPr>
              <w:t>KL</w:t>
            </w:r>
          </w:p>
        </w:tc>
        <w:tc>
          <w:tcPr>
            <w:tcW w:w="8065" w:type="dxa"/>
          </w:tcPr>
          <w:p w14:paraId="78A1D879" w14:textId="77777777" w:rsidR="0089670B" w:rsidRPr="00203DAE" w:rsidRDefault="0089670B" w:rsidP="00460FB9">
            <w:pPr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203DAE">
              <w:rPr>
                <w:rFonts w:asciiTheme="majorHAnsi" w:hAnsiTheme="majorHAnsi" w:cstheme="majorHAnsi"/>
                <w:b/>
                <w:bCs/>
                <w:szCs w:val="20"/>
              </w:rPr>
              <w:t>Tittel</w:t>
            </w:r>
          </w:p>
        </w:tc>
      </w:tr>
      <w:tr w:rsidR="0089670B" w14:paraId="677EF476" w14:textId="77777777" w:rsidTr="0089670B">
        <w:tc>
          <w:tcPr>
            <w:tcW w:w="1428" w:type="dxa"/>
          </w:tcPr>
          <w:p w14:paraId="09DE1C28" w14:textId="77777777" w:rsidR="0089670B" w:rsidRPr="00ED4F74" w:rsidRDefault="0089670B" w:rsidP="00460FB9">
            <w:pPr>
              <w:rPr>
                <w:rFonts w:asciiTheme="majorHAnsi" w:hAnsiTheme="majorHAnsi" w:cstheme="majorHAnsi"/>
                <w:szCs w:val="20"/>
              </w:rPr>
            </w:pPr>
            <w:r w:rsidRPr="00ED4F74">
              <w:rPr>
                <w:rFonts w:asciiTheme="majorHAnsi" w:hAnsiTheme="majorHAnsi" w:cstheme="majorHAnsi"/>
              </w:rPr>
              <w:t>09:00 – 10:00:</w:t>
            </w:r>
            <w:r w:rsidRPr="00ED4F74">
              <w:rPr>
                <w:rFonts w:asciiTheme="majorHAnsi" w:hAnsiTheme="majorHAnsi" w:cstheme="majorHAnsi"/>
                <w:szCs w:val="20"/>
              </w:rPr>
              <w:t xml:space="preserve">  </w:t>
            </w:r>
          </w:p>
        </w:tc>
        <w:tc>
          <w:tcPr>
            <w:tcW w:w="8065" w:type="dxa"/>
          </w:tcPr>
          <w:p w14:paraId="28EAEB32" w14:textId="784ED862" w:rsidR="0089670B" w:rsidRPr="00ED4F74" w:rsidRDefault="0089670B" w:rsidP="00460FB9">
            <w:pPr>
              <w:rPr>
                <w:rFonts w:asciiTheme="majorHAnsi" w:hAnsiTheme="majorHAnsi" w:cstheme="majorHAnsi"/>
                <w:szCs w:val="20"/>
              </w:rPr>
            </w:pPr>
            <w:r w:rsidRPr="00ED4F74">
              <w:rPr>
                <w:rFonts w:asciiTheme="majorHAnsi" w:hAnsiTheme="majorHAnsi" w:cstheme="majorHAnsi"/>
                <w:szCs w:val="20"/>
              </w:rPr>
              <w:t>«</w:t>
            </w:r>
            <w:r w:rsidRPr="00ED4F74">
              <w:rPr>
                <w:rFonts w:asciiTheme="majorHAnsi" w:hAnsiTheme="majorHAnsi" w:cstheme="majorHAnsi"/>
                <w:b/>
                <w:bCs/>
                <w:szCs w:val="20"/>
              </w:rPr>
              <w:t xml:space="preserve">Helseplattformen </w:t>
            </w:r>
            <w:r w:rsidR="004764FD" w:rsidRPr="00ED4F74">
              <w:rPr>
                <w:rFonts w:asciiTheme="majorHAnsi" w:hAnsiTheme="majorHAnsi" w:cstheme="majorHAnsi"/>
                <w:b/>
                <w:bCs/>
                <w:szCs w:val="20"/>
              </w:rPr>
              <w:t>(HP)</w:t>
            </w:r>
            <w:r w:rsidRPr="00ED4F74">
              <w:rPr>
                <w:rFonts w:asciiTheme="majorHAnsi" w:hAnsiTheme="majorHAnsi" w:cstheme="majorHAnsi"/>
                <w:b/>
                <w:bCs/>
                <w:szCs w:val="20"/>
              </w:rPr>
              <w:t>– spørretime»</w:t>
            </w:r>
            <w:r w:rsidRPr="00ED4F74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4F1CC7" w:rsidRPr="00ED4F74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  <w:p w14:paraId="0F45C2F8" w14:textId="77777777" w:rsidR="00ED4F74" w:rsidRPr="00ED4F74" w:rsidRDefault="00ED4F74" w:rsidP="00ED4F74">
            <w:pPr>
              <w:rPr>
                <w:rFonts w:asciiTheme="majorHAnsi" w:hAnsiTheme="majorHAnsi" w:cstheme="majorHAnsi"/>
              </w:rPr>
            </w:pPr>
          </w:p>
          <w:p w14:paraId="2B9E66A6" w14:textId="58E2C8FF" w:rsidR="00ED4F74" w:rsidRPr="00ED4F74" w:rsidRDefault="00ED4F74" w:rsidP="00ED4F74">
            <w:pPr>
              <w:rPr>
                <w:rFonts w:asciiTheme="majorHAnsi" w:hAnsiTheme="majorHAnsi" w:cstheme="majorHAnsi"/>
                <w:szCs w:val="20"/>
              </w:rPr>
            </w:pPr>
            <w:r w:rsidRPr="00ED4F74">
              <w:rPr>
                <w:rFonts w:asciiTheme="majorHAnsi" w:hAnsiTheme="majorHAnsi" w:cstheme="majorHAnsi"/>
              </w:rPr>
              <w:t>Ordstyrer Statsforvalter Frank Jenssen</w:t>
            </w:r>
          </w:p>
          <w:p w14:paraId="03D010CE" w14:textId="77777777" w:rsidR="00ED4F74" w:rsidRPr="00ED4F74" w:rsidRDefault="00ED4F74" w:rsidP="00460FB9">
            <w:pPr>
              <w:rPr>
                <w:rFonts w:asciiTheme="majorHAnsi" w:hAnsiTheme="majorHAnsi" w:cstheme="majorHAnsi"/>
                <w:szCs w:val="20"/>
              </w:rPr>
            </w:pPr>
          </w:p>
          <w:p w14:paraId="4D379598" w14:textId="02C75F57" w:rsidR="00203DAE" w:rsidRPr="00ED4F74" w:rsidRDefault="0023723A" w:rsidP="0023723A">
            <w:pPr>
              <w:rPr>
                <w:rFonts w:asciiTheme="majorHAnsi" w:hAnsiTheme="majorHAnsi" w:cstheme="majorHAnsi"/>
              </w:rPr>
            </w:pPr>
            <w:r w:rsidRPr="00ED4F74">
              <w:rPr>
                <w:rFonts w:asciiTheme="majorHAnsi" w:hAnsiTheme="majorHAnsi" w:cstheme="majorHAnsi"/>
              </w:rPr>
              <w:t xml:space="preserve">Følgende personer delta </w:t>
            </w:r>
            <w:r w:rsidR="0089670B" w:rsidRPr="00ED4F74">
              <w:rPr>
                <w:rFonts w:asciiTheme="majorHAnsi" w:hAnsiTheme="majorHAnsi" w:cstheme="majorHAnsi"/>
              </w:rPr>
              <w:t xml:space="preserve">i panelet: </w:t>
            </w:r>
          </w:p>
          <w:p w14:paraId="31B75148" w14:textId="77777777" w:rsidR="00203DAE" w:rsidRPr="00ED4F74" w:rsidRDefault="00203DAE" w:rsidP="0023723A">
            <w:pPr>
              <w:pStyle w:val="Listeavsnitt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ED4F74">
              <w:rPr>
                <w:rFonts w:asciiTheme="majorHAnsi" w:hAnsiTheme="majorHAnsi" w:cstheme="majorHAnsi"/>
              </w:rPr>
              <w:t>Tor Erling Evjen, prosjektleder innføring Helseplattformen i Trondheim kommune</w:t>
            </w:r>
          </w:p>
          <w:p w14:paraId="44AB2D51" w14:textId="6CE00EFF" w:rsidR="00203DAE" w:rsidRPr="00ED4F74" w:rsidRDefault="00203DAE" w:rsidP="0023723A">
            <w:pPr>
              <w:pStyle w:val="Listeavsnitt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ED4F74">
              <w:rPr>
                <w:rFonts w:asciiTheme="majorHAnsi" w:hAnsiTheme="majorHAnsi" w:cstheme="majorHAnsi"/>
              </w:rPr>
              <w:t xml:space="preserve">Per Olav </w:t>
            </w:r>
            <w:proofErr w:type="spellStart"/>
            <w:r w:rsidRPr="00ED4F74">
              <w:rPr>
                <w:rFonts w:asciiTheme="majorHAnsi" w:hAnsiTheme="majorHAnsi" w:cstheme="majorHAnsi"/>
              </w:rPr>
              <w:t>Østbyhaug</w:t>
            </w:r>
            <w:proofErr w:type="spellEnd"/>
            <w:r w:rsidRPr="00ED4F74">
              <w:rPr>
                <w:rFonts w:asciiTheme="majorHAnsi" w:hAnsiTheme="majorHAnsi" w:cstheme="majorHAnsi"/>
              </w:rPr>
              <w:t>; direktør avd. e-helse St. Olav Hospital</w:t>
            </w:r>
          </w:p>
          <w:p w14:paraId="3152E921" w14:textId="60B6175D" w:rsidR="00203DAE" w:rsidRPr="00ED4F74" w:rsidRDefault="0089670B" w:rsidP="0023723A">
            <w:pPr>
              <w:pStyle w:val="Listeavsnitt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ED4F74">
              <w:rPr>
                <w:rFonts w:asciiTheme="majorHAnsi" w:hAnsiTheme="majorHAnsi" w:cstheme="majorHAnsi"/>
              </w:rPr>
              <w:t xml:space="preserve">Christer </w:t>
            </w:r>
            <w:proofErr w:type="spellStart"/>
            <w:r w:rsidRPr="00ED4F74">
              <w:rPr>
                <w:rFonts w:asciiTheme="majorHAnsi" w:hAnsiTheme="majorHAnsi" w:cstheme="majorHAnsi"/>
              </w:rPr>
              <w:t>Mjåset</w:t>
            </w:r>
            <w:proofErr w:type="spellEnd"/>
            <w:r w:rsidRPr="00ED4F74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ED4F74">
              <w:rPr>
                <w:rFonts w:asciiTheme="majorHAnsi" w:hAnsiTheme="majorHAnsi" w:cstheme="majorHAnsi"/>
              </w:rPr>
              <w:t>viseadm</w:t>
            </w:r>
            <w:proofErr w:type="spellEnd"/>
            <w:r w:rsidRPr="00ED4F74">
              <w:rPr>
                <w:rFonts w:asciiTheme="majorHAnsi" w:hAnsiTheme="majorHAnsi" w:cstheme="majorHAnsi"/>
              </w:rPr>
              <w:t>. dir. i H</w:t>
            </w:r>
            <w:r w:rsidR="00203DAE" w:rsidRPr="00ED4F74">
              <w:rPr>
                <w:rFonts w:asciiTheme="majorHAnsi" w:hAnsiTheme="majorHAnsi" w:cstheme="majorHAnsi"/>
              </w:rPr>
              <w:t>elseplattformen;</w:t>
            </w:r>
          </w:p>
          <w:p w14:paraId="2265CA21" w14:textId="77777777" w:rsidR="004764FD" w:rsidRPr="00ED4F74" w:rsidRDefault="004764FD" w:rsidP="0023723A">
            <w:pPr>
              <w:pStyle w:val="Listeavsnitt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ED4F74">
              <w:rPr>
                <w:rFonts w:asciiTheme="majorHAnsi" w:hAnsiTheme="majorHAnsi" w:cstheme="majorHAnsi"/>
              </w:rPr>
              <w:t xml:space="preserve">Britt Elin Strand; Brukerrepresentant og medlem av brukerpanelet i Helseplattformen </w:t>
            </w:r>
          </w:p>
          <w:p w14:paraId="727DBF12" w14:textId="77777777" w:rsidR="0089670B" w:rsidRPr="00ED4F74" w:rsidRDefault="0089670B" w:rsidP="0023723A">
            <w:pPr>
              <w:pStyle w:val="Listeavsnitt"/>
              <w:numPr>
                <w:ilvl w:val="0"/>
                <w:numId w:val="10"/>
              </w:numPr>
              <w:rPr>
                <w:rFonts w:asciiTheme="majorHAnsi" w:hAnsiTheme="majorHAnsi" w:cstheme="majorHAnsi"/>
                <w:szCs w:val="20"/>
              </w:rPr>
            </w:pPr>
            <w:r w:rsidRPr="00ED4F74">
              <w:rPr>
                <w:rFonts w:asciiTheme="majorHAnsi" w:hAnsiTheme="majorHAnsi" w:cstheme="majorHAnsi"/>
              </w:rPr>
              <w:t xml:space="preserve">Torstein Sakshaug, fastlege </w:t>
            </w:r>
            <w:proofErr w:type="spellStart"/>
            <w:r w:rsidRPr="00ED4F74">
              <w:rPr>
                <w:rFonts w:asciiTheme="majorHAnsi" w:hAnsiTheme="majorHAnsi" w:cstheme="majorHAnsi"/>
              </w:rPr>
              <w:t>Sørbyen</w:t>
            </w:r>
            <w:proofErr w:type="spellEnd"/>
            <w:r w:rsidRPr="00ED4F74">
              <w:rPr>
                <w:rFonts w:asciiTheme="majorHAnsi" w:hAnsiTheme="majorHAnsi" w:cstheme="majorHAnsi"/>
              </w:rPr>
              <w:t xml:space="preserve"> legesenter og ledende fagekspert fastleger i</w:t>
            </w:r>
            <w:r w:rsidR="004764FD" w:rsidRPr="00ED4F74">
              <w:rPr>
                <w:rFonts w:asciiTheme="majorHAnsi" w:hAnsiTheme="majorHAnsi" w:cstheme="majorHAnsi"/>
              </w:rPr>
              <w:t xml:space="preserve"> HP</w:t>
            </w:r>
          </w:p>
          <w:p w14:paraId="78524553" w14:textId="79496C8F" w:rsidR="000F0D50" w:rsidRPr="00ED4F74" w:rsidRDefault="000F0D50" w:rsidP="00ED4F74">
            <w:pPr>
              <w:pStyle w:val="Listeavsnit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89670B" w14:paraId="6C0228D8" w14:textId="77777777" w:rsidTr="0089670B">
        <w:trPr>
          <w:trHeight w:val="1997"/>
        </w:trPr>
        <w:tc>
          <w:tcPr>
            <w:tcW w:w="1428" w:type="dxa"/>
          </w:tcPr>
          <w:p w14:paraId="0C755180" w14:textId="77777777" w:rsidR="0089670B" w:rsidRPr="00ED4F74" w:rsidRDefault="0089670B" w:rsidP="00460FB9">
            <w:pPr>
              <w:rPr>
                <w:rFonts w:asciiTheme="majorHAnsi" w:hAnsiTheme="majorHAnsi" w:cstheme="majorHAnsi"/>
                <w:szCs w:val="20"/>
              </w:rPr>
            </w:pPr>
            <w:r w:rsidRPr="00ED4F74">
              <w:rPr>
                <w:rFonts w:asciiTheme="majorHAnsi" w:hAnsiTheme="majorHAnsi" w:cstheme="majorHAnsi"/>
              </w:rPr>
              <w:t>10:00 – 11:00:</w:t>
            </w:r>
            <w:r w:rsidRPr="00ED4F74">
              <w:rPr>
                <w:rFonts w:asciiTheme="majorHAnsi" w:hAnsiTheme="majorHAnsi" w:cstheme="majorHAnsi"/>
                <w:b/>
                <w:bCs/>
              </w:rPr>
              <w:t xml:space="preserve">  </w:t>
            </w:r>
          </w:p>
        </w:tc>
        <w:tc>
          <w:tcPr>
            <w:tcW w:w="8065" w:type="dxa"/>
          </w:tcPr>
          <w:p w14:paraId="65675319" w14:textId="48FCEBFE" w:rsidR="0089670B" w:rsidRPr="00ED4F74" w:rsidRDefault="0089670B" w:rsidP="00FA59C8">
            <w:pPr>
              <w:pStyle w:val="xmsonormal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D4F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Bærekraftige tjenester innen helse og omsorg </w:t>
            </w:r>
          </w:p>
          <w:p w14:paraId="29F64106" w14:textId="67293D2C" w:rsidR="004764FD" w:rsidRPr="00ED4F74" w:rsidRDefault="004764FD" w:rsidP="00FA59C8">
            <w:pPr>
              <w:pStyle w:val="xmsonormal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56675834" w14:textId="0E172394" w:rsidR="000F0D50" w:rsidRPr="00ED4F74" w:rsidRDefault="000F0D50" w:rsidP="000F0D50">
            <w:pPr>
              <w:pStyle w:val="xmsonormal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ED4F74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Ordstyrer: Fylkeslege, Jan Vaage </w:t>
            </w:r>
          </w:p>
          <w:p w14:paraId="28BCA342" w14:textId="77777777" w:rsidR="00ED4F74" w:rsidRPr="00ED4F74" w:rsidRDefault="00ED4F74" w:rsidP="000F0D50">
            <w:pPr>
              <w:pStyle w:val="xmsonormal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  <w:p w14:paraId="55AFA0ED" w14:textId="77777777" w:rsidR="000F0D50" w:rsidRPr="00ED4F74" w:rsidRDefault="000F0D50" w:rsidP="000F0D50">
            <w:pPr>
              <w:pStyle w:val="xmsonormal"/>
              <w:numPr>
                <w:ilvl w:val="0"/>
                <w:numId w:val="12"/>
              </w:numPr>
              <w:rPr>
                <w:rFonts w:asciiTheme="majorHAnsi" w:eastAsia="Times New Roman" w:hAnsiTheme="majorHAnsi" w:cstheme="majorHAnsi"/>
                <w:lang w:eastAsia="en-US"/>
              </w:rPr>
            </w:pPr>
            <w:r w:rsidRPr="00ED4F74"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  <w:t xml:space="preserve">Innledning v/ Annikken Kjær Haraldsen KS, Marianne Hyldmo og Trude Mathisen, Statsforvalteren </w:t>
            </w:r>
          </w:p>
          <w:p w14:paraId="4DBD7C5D" w14:textId="77777777" w:rsidR="000F0D50" w:rsidRPr="00ED4F74" w:rsidRDefault="000F0D50" w:rsidP="000F0D50">
            <w:pPr>
              <w:pStyle w:val="xmsonormal"/>
              <w:numPr>
                <w:ilvl w:val="0"/>
                <w:numId w:val="12"/>
              </w:numPr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</w:pPr>
            <w:r w:rsidRPr="00ED4F74"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  <w:t>Statistikk på sentrale områder demografi og tjenesteproduksjon v/ Jon Olav Sliper, rådgiver Trøndelag Fylkeskommune</w:t>
            </w:r>
          </w:p>
          <w:p w14:paraId="7958D492" w14:textId="77777777" w:rsidR="000F0D50" w:rsidRPr="00ED4F74" w:rsidRDefault="000F0D50" w:rsidP="000F0D50">
            <w:pPr>
              <w:pStyle w:val="xmsonormal"/>
              <w:numPr>
                <w:ilvl w:val="0"/>
                <w:numId w:val="12"/>
              </w:numPr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</w:pPr>
            <w:r w:rsidRPr="00ED4F74"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  <w:t xml:space="preserve">Melhus kommune – «100 år i eget hjem» Eksempel på hvordan en «stor» Trøndersk kommune med befolkningsvekst jobber med fremtidens helse og omsorgstjeneste. v/ Trude </w:t>
            </w:r>
            <w:proofErr w:type="spellStart"/>
            <w:r w:rsidRPr="00ED4F74"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  <w:t>Wikdahl</w:t>
            </w:r>
            <w:proofErr w:type="spellEnd"/>
            <w:r w:rsidRPr="00ED4F74"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  <w:t xml:space="preserve"> kommunalsjef Melhus kommune</w:t>
            </w:r>
          </w:p>
          <w:p w14:paraId="5FDFEE9B" w14:textId="77777777" w:rsidR="000F0D50" w:rsidRPr="00ED4F74" w:rsidRDefault="000F0D50" w:rsidP="000F0D50">
            <w:pPr>
              <w:pStyle w:val="xmsonormal"/>
              <w:numPr>
                <w:ilvl w:val="0"/>
                <w:numId w:val="12"/>
              </w:numPr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</w:pPr>
            <w:r w:rsidRPr="00ED4F74"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  <w:t xml:space="preserve">Høylandet Kommune «Omstilling og innovasjon – helse og omsorg 2019» Eksempel på hvordan en mindre Trøndersk kommune jobber med fremtidens helse og omsorgstjeneste. v/ Bernt Harald Opdal – kommunalsjef Høylandet kommune </w:t>
            </w:r>
          </w:p>
          <w:p w14:paraId="2CD19D08" w14:textId="5FD3D459" w:rsidR="000F0D50" w:rsidRPr="00ED4F74" w:rsidRDefault="000F0D50" w:rsidP="000F0D50">
            <w:pPr>
              <w:pStyle w:val="xmsonormal"/>
              <w:numPr>
                <w:ilvl w:val="0"/>
                <w:numId w:val="12"/>
              </w:numPr>
              <w:rPr>
                <w:rFonts w:asciiTheme="majorHAnsi" w:eastAsia="Times New Roman" w:hAnsiTheme="majorHAnsi" w:cstheme="majorHAnsi"/>
                <w:lang w:eastAsia="en-US"/>
              </w:rPr>
            </w:pPr>
            <w:r w:rsidRPr="00ED4F74"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  <w:t>Dialog / Diskusjon</w:t>
            </w:r>
          </w:p>
          <w:p w14:paraId="5C863837" w14:textId="242786AD" w:rsidR="00ED4F74" w:rsidRDefault="00ED4F74" w:rsidP="00ED4F74">
            <w:pPr>
              <w:pStyle w:val="xmsonormal"/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</w:pPr>
          </w:p>
          <w:p w14:paraId="1B665585" w14:textId="77777777" w:rsidR="00ED4F74" w:rsidRPr="00ED4F74" w:rsidRDefault="00ED4F74" w:rsidP="00ED4F74">
            <w:pPr>
              <w:pStyle w:val="xmsonormal"/>
              <w:rPr>
                <w:rFonts w:asciiTheme="majorHAnsi" w:eastAsia="Times New Roman" w:hAnsiTheme="majorHAnsi" w:cstheme="majorHAnsi"/>
                <w:lang w:eastAsia="en-US"/>
              </w:rPr>
            </w:pPr>
          </w:p>
          <w:p w14:paraId="5CF8CE7B" w14:textId="4EA39171" w:rsidR="00962EF2" w:rsidRPr="00ED4F74" w:rsidRDefault="00962EF2" w:rsidP="000F0D50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89670B" w14:paraId="75B41CBA" w14:textId="77777777" w:rsidTr="0089670B">
        <w:tc>
          <w:tcPr>
            <w:tcW w:w="1428" w:type="dxa"/>
          </w:tcPr>
          <w:p w14:paraId="29E5DC2F" w14:textId="229A922B" w:rsidR="0089670B" w:rsidRPr="00ED4F74" w:rsidRDefault="0089670B" w:rsidP="00460FB9">
            <w:pPr>
              <w:rPr>
                <w:rFonts w:asciiTheme="majorHAnsi" w:hAnsiTheme="majorHAnsi" w:cstheme="majorHAnsi"/>
              </w:rPr>
            </w:pPr>
            <w:r w:rsidRPr="00ED4F74">
              <w:rPr>
                <w:rFonts w:asciiTheme="majorHAnsi" w:hAnsiTheme="majorHAnsi" w:cstheme="majorHAnsi"/>
              </w:rPr>
              <w:lastRenderedPageBreak/>
              <w:t xml:space="preserve">12:00 – 13:00: </w:t>
            </w:r>
          </w:p>
          <w:p w14:paraId="723CB856" w14:textId="77777777" w:rsidR="0089670B" w:rsidRPr="00ED4F74" w:rsidRDefault="0089670B" w:rsidP="00460FB9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8065" w:type="dxa"/>
          </w:tcPr>
          <w:p w14:paraId="5A62E0F3" w14:textId="70B27E40" w:rsidR="00A208F5" w:rsidRPr="00ED4F74" w:rsidRDefault="00A208F5" w:rsidP="00A208F5">
            <w:pPr>
              <w:rPr>
                <w:rFonts w:asciiTheme="majorHAnsi" w:eastAsia="Times New Roman" w:hAnsiTheme="majorHAnsi" w:cstheme="majorHAnsi"/>
                <w:b/>
                <w:bCs/>
                <w:szCs w:val="22"/>
              </w:rPr>
            </w:pPr>
            <w:r w:rsidRPr="00ED4F74">
              <w:rPr>
                <w:rFonts w:asciiTheme="majorHAnsi" w:eastAsia="Times New Roman" w:hAnsiTheme="majorHAnsi" w:cstheme="majorHAnsi"/>
                <w:b/>
                <w:bCs/>
              </w:rPr>
              <w:t>Klimarisiko – globale klimaendringer, lokale konsekvenser for kommuner og næringsliv</w:t>
            </w:r>
          </w:p>
          <w:p w14:paraId="1E789D1A" w14:textId="1E5CC0F7" w:rsidR="0089670B" w:rsidRPr="00ED4F74" w:rsidRDefault="0089670B" w:rsidP="00460FB9">
            <w:pPr>
              <w:rPr>
                <w:rFonts w:asciiTheme="majorHAnsi" w:hAnsiTheme="majorHAnsi" w:cstheme="majorHAnsi"/>
                <w:szCs w:val="20"/>
              </w:rPr>
            </w:pPr>
          </w:p>
          <w:p w14:paraId="3DA8C7C4" w14:textId="039D272D" w:rsidR="0023723A" w:rsidRPr="00ED4F74" w:rsidRDefault="00ED4F74" w:rsidP="00460FB9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proofErr w:type="gramStart"/>
            <w:r w:rsidRPr="00ED4F74">
              <w:rPr>
                <w:rFonts w:asciiTheme="majorHAnsi" w:eastAsia="Times New Roman" w:hAnsiTheme="majorHAnsi" w:cstheme="majorHAnsi"/>
                <w:lang w:eastAsia="nb-NO"/>
              </w:rPr>
              <w:t>Ordstyrer:  Bjørnar</w:t>
            </w:r>
            <w:proofErr w:type="gramEnd"/>
            <w:r w:rsidRPr="00ED4F74">
              <w:rPr>
                <w:rFonts w:asciiTheme="majorHAnsi" w:eastAsia="Times New Roman" w:hAnsiTheme="majorHAnsi" w:cstheme="majorHAnsi"/>
                <w:lang w:eastAsia="nb-NO"/>
              </w:rPr>
              <w:t xml:space="preserve"> Wiseth, klima- og miljødirektør hos Statsforvalteren i Trøndelag</w:t>
            </w:r>
          </w:p>
          <w:p w14:paraId="3EF4A2F8" w14:textId="77777777" w:rsidR="00ED4F74" w:rsidRPr="00ED4F74" w:rsidRDefault="00ED4F74" w:rsidP="00460FB9">
            <w:pPr>
              <w:rPr>
                <w:rFonts w:asciiTheme="majorHAnsi" w:hAnsiTheme="majorHAnsi" w:cstheme="majorHAnsi"/>
                <w:szCs w:val="20"/>
              </w:rPr>
            </w:pPr>
          </w:p>
          <w:p w14:paraId="0E655727" w14:textId="77777777" w:rsidR="000F0D50" w:rsidRPr="00ED4F74" w:rsidRDefault="000F0D50" w:rsidP="000F0D50">
            <w:pPr>
              <w:pStyle w:val="Listeavsnitt"/>
              <w:numPr>
                <w:ilvl w:val="0"/>
                <w:numId w:val="11"/>
              </w:numPr>
              <w:contextualSpacing w:val="0"/>
              <w:rPr>
                <w:rFonts w:asciiTheme="majorHAnsi" w:eastAsia="Times New Roman" w:hAnsiTheme="majorHAnsi" w:cstheme="majorHAnsi"/>
                <w:i/>
                <w:iCs/>
              </w:rPr>
            </w:pPr>
            <w:r w:rsidRPr="00ED4F74">
              <w:rPr>
                <w:rFonts w:asciiTheme="majorHAnsi" w:eastAsia="Times New Roman" w:hAnsiTheme="majorHAnsi" w:cstheme="majorHAnsi"/>
                <w:i/>
                <w:iCs/>
              </w:rPr>
              <w:t xml:space="preserve">«Alle» snakker om klimarisiko - men hva er det egentlig? </w:t>
            </w:r>
            <w:r w:rsidRPr="00ED4F74">
              <w:rPr>
                <w:rFonts w:asciiTheme="majorHAnsi" w:eastAsia="Times New Roman" w:hAnsiTheme="majorHAnsi" w:cstheme="majorHAnsi"/>
              </w:rPr>
              <w:t xml:space="preserve">Lars-Henrik </w:t>
            </w:r>
            <w:proofErr w:type="spellStart"/>
            <w:r w:rsidRPr="00ED4F74">
              <w:rPr>
                <w:rFonts w:asciiTheme="majorHAnsi" w:eastAsia="Times New Roman" w:hAnsiTheme="majorHAnsi" w:cstheme="majorHAnsi"/>
              </w:rPr>
              <w:t>Paarup</w:t>
            </w:r>
            <w:proofErr w:type="spellEnd"/>
            <w:r w:rsidRPr="00ED4F74">
              <w:rPr>
                <w:rFonts w:asciiTheme="majorHAnsi" w:eastAsia="Times New Roman" w:hAnsiTheme="majorHAnsi" w:cstheme="majorHAnsi"/>
              </w:rPr>
              <w:t xml:space="preserve"> Michelsen, daglig leder i Norsk Klimastiftelse</w:t>
            </w:r>
          </w:p>
          <w:p w14:paraId="03B11D69" w14:textId="67DC25A5" w:rsidR="0089670B" w:rsidRPr="00ED4F74" w:rsidRDefault="000F0D50" w:rsidP="00ED4F74">
            <w:pPr>
              <w:pStyle w:val="Listeavsnitt"/>
              <w:numPr>
                <w:ilvl w:val="0"/>
                <w:numId w:val="11"/>
              </w:numPr>
              <w:contextualSpacing w:val="0"/>
              <w:rPr>
                <w:rFonts w:asciiTheme="majorHAnsi" w:eastAsia="Times New Roman" w:hAnsiTheme="majorHAnsi" w:cstheme="majorHAnsi"/>
                <w:lang w:eastAsia="nb-NO"/>
              </w:rPr>
            </w:pPr>
            <w:r w:rsidRPr="00ED4F74">
              <w:rPr>
                <w:rFonts w:asciiTheme="majorHAnsi" w:eastAsia="Times New Roman" w:hAnsiTheme="majorHAnsi" w:cstheme="majorHAnsi"/>
                <w:i/>
                <w:iCs/>
              </w:rPr>
              <w:t xml:space="preserve">Hvorfor må kommunene tenke på klimarisiko? </w:t>
            </w:r>
            <w:r w:rsidRPr="00ED4F74">
              <w:rPr>
                <w:rFonts w:asciiTheme="majorHAnsi" w:eastAsia="Times New Roman" w:hAnsiTheme="majorHAnsi" w:cstheme="majorHAnsi"/>
                <w:lang w:eastAsia="nb-NO"/>
              </w:rPr>
              <w:t xml:space="preserve">Jannicke Trumpy </w:t>
            </w:r>
            <w:proofErr w:type="spellStart"/>
            <w:r w:rsidRPr="00ED4F74">
              <w:rPr>
                <w:rFonts w:asciiTheme="majorHAnsi" w:eastAsia="Times New Roman" w:hAnsiTheme="majorHAnsi" w:cstheme="majorHAnsi"/>
                <w:lang w:eastAsia="nb-NO"/>
              </w:rPr>
              <w:t>Granquist</w:t>
            </w:r>
            <w:proofErr w:type="spellEnd"/>
            <w:r w:rsidRPr="00ED4F74">
              <w:rPr>
                <w:rFonts w:asciiTheme="majorHAnsi" w:eastAsia="Times New Roman" w:hAnsiTheme="majorHAnsi" w:cstheme="majorHAnsi"/>
                <w:lang w:eastAsia="nb-NO"/>
              </w:rPr>
              <w:t>, administrerende direktør i kommunalbanken</w:t>
            </w:r>
          </w:p>
        </w:tc>
      </w:tr>
      <w:tr w:rsidR="0089670B" w14:paraId="3D0F2A99" w14:textId="77777777" w:rsidTr="0089670B">
        <w:trPr>
          <w:trHeight w:val="315"/>
        </w:trPr>
        <w:tc>
          <w:tcPr>
            <w:tcW w:w="1428" w:type="dxa"/>
          </w:tcPr>
          <w:p w14:paraId="19BF0B2D" w14:textId="77777777" w:rsidR="0089670B" w:rsidRPr="00ED4F74" w:rsidRDefault="0089670B" w:rsidP="00962EF2">
            <w:pPr>
              <w:rPr>
                <w:rFonts w:asciiTheme="majorHAnsi" w:hAnsiTheme="majorHAnsi" w:cstheme="majorHAnsi"/>
                <w:szCs w:val="20"/>
              </w:rPr>
            </w:pPr>
            <w:r w:rsidRPr="00ED4F74">
              <w:rPr>
                <w:rFonts w:asciiTheme="majorHAnsi" w:hAnsiTheme="majorHAnsi" w:cstheme="majorHAnsi"/>
              </w:rPr>
              <w:t>13:00 – 14:00</w:t>
            </w:r>
          </w:p>
        </w:tc>
        <w:tc>
          <w:tcPr>
            <w:tcW w:w="8065" w:type="dxa"/>
          </w:tcPr>
          <w:p w14:paraId="66C7A240" w14:textId="5C478F3A" w:rsidR="0089670B" w:rsidRPr="00ED4F74" w:rsidRDefault="0089670B" w:rsidP="001E478D">
            <w:pPr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ED4F74">
              <w:rPr>
                <w:rFonts w:asciiTheme="majorHAnsi" w:hAnsiTheme="majorHAnsi" w:cstheme="majorHAnsi"/>
                <w:b/>
                <w:bCs/>
                <w:szCs w:val="20"/>
              </w:rPr>
              <w:t xml:space="preserve">European Region </w:t>
            </w:r>
            <w:proofErr w:type="spellStart"/>
            <w:r w:rsidRPr="00ED4F74">
              <w:rPr>
                <w:rFonts w:asciiTheme="majorHAnsi" w:hAnsiTheme="majorHAnsi" w:cstheme="majorHAnsi"/>
                <w:b/>
                <w:bCs/>
                <w:szCs w:val="20"/>
              </w:rPr>
              <w:t>of</w:t>
            </w:r>
            <w:proofErr w:type="spellEnd"/>
            <w:r w:rsidRPr="00ED4F74">
              <w:rPr>
                <w:rFonts w:asciiTheme="majorHAnsi" w:hAnsiTheme="majorHAnsi" w:cstheme="majorHAnsi"/>
                <w:b/>
                <w:bCs/>
                <w:szCs w:val="20"/>
              </w:rPr>
              <w:t xml:space="preserve"> </w:t>
            </w:r>
            <w:proofErr w:type="spellStart"/>
            <w:r w:rsidRPr="00ED4F74">
              <w:rPr>
                <w:rFonts w:asciiTheme="majorHAnsi" w:hAnsiTheme="majorHAnsi" w:cstheme="majorHAnsi"/>
                <w:b/>
                <w:bCs/>
                <w:szCs w:val="20"/>
              </w:rPr>
              <w:t>Gastronomy</w:t>
            </w:r>
            <w:proofErr w:type="spellEnd"/>
            <w:r w:rsidRPr="00ED4F74">
              <w:rPr>
                <w:rFonts w:asciiTheme="majorHAnsi" w:hAnsiTheme="majorHAnsi" w:cstheme="majorHAnsi"/>
                <w:b/>
                <w:bCs/>
                <w:szCs w:val="20"/>
              </w:rPr>
              <w:t xml:space="preserve"> - </w:t>
            </w:r>
            <w:r w:rsidRPr="00ED4F74">
              <w:rPr>
                <w:rFonts w:asciiTheme="majorHAnsi" w:hAnsiTheme="majorHAnsi" w:cstheme="majorHAnsi"/>
                <w:b/>
                <w:bCs/>
                <w:i/>
                <w:iCs/>
                <w:szCs w:val="20"/>
              </w:rPr>
              <w:t>betydning og mulighet for Trøndelag og din kommune.</w:t>
            </w:r>
            <w:r w:rsidRPr="00ED4F74">
              <w:rPr>
                <w:rFonts w:asciiTheme="majorHAnsi" w:hAnsiTheme="majorHAnsi" w:cstheme="majorHAnsi"/>
                <w:i/>
                <w:iCs/>
                <w:szCs w:val="20"/>
              </w:rPr>
              <w:t xml:space="preserve">  </w:t>
            </w:r>
          </w:p>
          <w:p w14:paraId="4166A196" w14:textId="77777777" w:rsidR="001E478D" w:rsidRPr="00ED4F74" w:rsidRDefault="001E478D" w:rsidP="001E478D">
            <w:pPr>
              <w:rPr>
                <w:rFonts w:asciiTheme="majorHAnsi" w:hAnsiTheme="majorHAnsi" w:cstheme="majorHAnsi"/>
                <w:szCs w:val="20"/>
              </w:rPr>
            </w:pPr>
            <w:r w:rsidRPr="00ED4F74">
              <w:rPr>
                <w:rFonts w:asciiTheme="majorHAnsi" w:hAnsiTheme="majorHAnsi" w:cstheme="majorHAnsi"/>
                <w:szCs w:val="20"/>
              </w:rPr>
              <w:t>Introduksjon til prosjektet og hvordan din kommune kan være en del av dette.</w:t>
            </w:r>
          </w:p>
          <w:p w14:paraId="1951D694" w14:textId="67ECC60A" w:rsidR="001E478D" w:rsidRPr="00ED4F74" w:rsidRDefault="001E478D" w:rsidP="001E478D">
            <w:pPr>
              <w:ind w:firstLine="45"/>
              <w:rPr>
                <w:rFonts w:asciiTheme="majorHAnsi" w:hAnsiTheme="majorHAnsi" w:cstheme="majorHAnsi"/>
                <w:szCs w:val="20"/>
              </w:rPr>
            </w:pPr>
          </w:p>
          <w:p w14:paraId="29EE702A" w14:textId="77777777" w:rsidR="00962EF2" w:rsidRPr="00ED4F74" w:rsidRDefault="00962EF2" w:rsidP="00ED4F74">
            <w:pPr>
              <w:rPr>
                <w:rFonts w:asciiTheme="majorHAnsi" w:hAnsiTheme="majorHAnsi" w:cstheme="majorHAnsi"/>
                <w:szCs w:val="20"/>
              </w:rPr>
            </w:pPr>
            <w:r w:rsidRPr="00ED4F74">
              <w:rPr>
                <w:rFonts w:asciiTheme="majorHAnsi" w:hAnsiTheme="majorHAnsi" w:cstheme="majorHAnsi"/>
                <w:szCs w:val="20"/>
              </w:rPr>
              <w:t>Ordstyrer – prosjektleder May Britt Hansen</w:t>
            </w:r>
          </w:p>
          <w:p w14:paraId="66ACCBE6" w14:textId="77777777" w:rsidR="00ED4F74" w:rsidRPr="00ED4F74" w:rsidRDefault="00ED4F74" w:rsidP="00ED4F74">
            <w:pPr>
              <w:pStyle w:val="Listeavsnitt"/>
              <w:rPr>
                <w:rFonts w:asciiTheme="majorHAnsi" w:hAnsiTheme="majorHAnsi" w:cstheme="majorHAnsi"/>
                <w:szCs w:val="20"/>
              </w:rPr>
            </w:pPr>
          </w:p>
          <w:p w14:paraId="73A1B27F" w14:textId="6CB13E38" w:rsidR="001E478D" w:rsidRPr="00ED4F74" w:rsidRDefault="001E478D" w:rsidP="001E478D">
            <w:pPr>
              <w:pStyle w:val="Listeavsnitt"/>
              <w:numPr>
                <w:ilvl w:val="0"/>
                <w:numId w:val="11"/>
              </w:numPr>
              <w:rPr>
                <w:rFonts w:asciiTheme="majorHAnsi" w:hAnsiTheme="majorHAnsi" w:cstheme="majorHAnsi"/>
                <w:szCs w:val="20"/>
              </w:rPr>
            </w:pPr>
            <w:r w:rsidRPr="00ED4F74">
              <w:rPr>
                <w:rFonts w:asciiTheme="majorHAnsi" w:hAnsiTheme="majorHAnsi" w:cstheme="majorHAnsi"/>
                <w:szCs w:val="20"/>
              </w:rPr>
              <w:t>Diskusjon med 4 ordførere på hvordan de skal arbeide med dette i sin kommune og hvordan deres innbyggere vil merke at de bor og lever i Europeisk matregion i 2022.</w:t>
            </w:r>
          </w:p>
          <w:p w14:paraId="54772BCB" w14:textId="77777777" w:rsidR="001E478D" w:rsidRPr="00ED4F74" w:rsidRDefault="001E478D" w:rsidP="001E478D">
            <w:pPr>
              <w:pStyle w:val="xmsonormal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D4F74">
              <w:rPr>
                <w:rFonts w:asciiTheme="majorHAnsi" w:hAnsiTheme="majorHAnsi" w:cstheme="majorHAnsi"/>
                <w:sz w:val="20"/>
                <w:szCs w:val="20"/>
              </w:rPr>
              <w:t xml:space="preserve">Inderøy kommune v/ ordfører Ida Stuberg </w:t>
            </w:r>
          </w:p>
          <w:p w14:paraId="7AD7E209" w14:textId="77777777" w:rsidR="001E478D" w:rsidRPr="00ED4F74" w:rsidRDefault="001E478D" w:rsidP="001E478D">
            <w:pPr>
              <w:pStyle w:val="xmsonormal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D4F74">
              <w:rPr>
                <w:rFonts w:asciiTheme="majorHAnsi" w:hAnsiTheme="majorHAnsi" w:cstheme="majorHAnsi"/>
                <w:sz w:val="20"/>
                <w:szCs w:val="20"/>
              </w:rPr>
              <w:t xml:space="preserve">Røros Kommune v/ ordfører Isak Veierud Busch </w:t>
            </w:r>
          </w:p>
          <w:p w14:paraId="47076490" w14:textId="77777777" w:rsidR="001E478D" w:rsidRPr="00ED4F74" w:rsidRDefault="001E478D" w:rsidP="001E478D">
            <w:pPr>
              <w:pStyle w:val="xmsonormal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D4F74">
              <w:rPr>
                <w:rFonts w:asciiTheme="majorHAnsi" w:hAnsiTheme="majorHAnsi" w:cstheme="majorHAnsi"/>
                <w:sz w:val="20"/>
                <w:szCs w:val="20"/>
              </w:rPr>
              <w:t>Lierne Kommune v/ordfører Bente Estil</w:t>
            </w:r>
          </w:p>
          <w:p w14:paraId="0DA67294" w14:textId="77777777" w:rsidR="00962EF2" w:rsidRPr="00ED4F74" w:rsidRDefault="00962EF2" w:rsidP="00962EF2">
            <w:pPr>
              <w:pStyle w:val="xmsonormal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D4F74">
              <w:rPr>
                <w:rFonts w:asciiTheme="majorHAnsi" w:hAnsiTheme="majorHAnsi" w:cstheme="majorHAnsi"/>
                <w:sz w:val="20"/>
                <w:szCs w:val="20"/>
              </w:rPr>
              <w:t>Ørlandet kommune v/ ordfører Tom Myrvold</w:t>
            </w:r>
          </w:p>
          <w:p w14:paraId="4D0F8A14" w14:textId="13A85EE0" w:rsidR="00FF2193" w:rsidRPr="00ED4F74" w:rsidRDefault="00FF2193" w:rsidP="00962EF2">
            <w:pPr>
              <w:pStyle w:val="Listeavsnitt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1DF651BA" w14:textId="77777777" w:rsidR="000C4343" w:rsidRPr="00AB13F8" w:rsidRDefault="000C4343" w:rsidP="000C4343">
      <w:pPr>
        <w:rPr>
          <w:rFonts w:asciiTheme="majorHAnsi" w:hAnsiTheme="majorHAnsi" w:cstheme="majorHAnsi"/>
          <w:b/>
          <w:bCs/>
          <w:szCs w:val="20"/>
        </w:rPr>
      </w:pPr>
    </w:p>
    <w:p w14:paraId="19E3D5E8" w14:textId="77777777" w:rsidR="00B14A18" w:rsidRPr="00AB13F8" w:rsidRDefault="00B14A18">
      <w:pPr>
        <w:rPr>
          <w:rFonts w:asciiTheme="majorHAnsi" w:hAnsiTheme="majorHAnsi" w:cstheme="majorHAnsi"/>
          <w:b/>
          <w:bCs/>
          <w:szCs w:val="20"/>
        </w:rPr>
      </w:pPr>
    </w:p>
    <w:sectPr w:rsidR="00B14A18" w:rsidRPr="00AB13F8" w:rsidSect="0027628F">
      <w:headerReference w:type="default" r:id="rId9"/>
      <w:type w:val="continuous"/>
      <w:pgSz w:w="11906" w:h="16838"/>
      <w:pgMar w:top="851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A9A05" w14:textId="77777777" w:rsidR="00D9760D" w:rsidRDefault="00D9760D" w:rsidP="00A81FDC">
      <w:r>
        <w:separator/>
      </w:r>
    </w:p>
  </w:endnote>
  <w:endnote w:type="continuationSeparator" w:id="0">
    <w:p w14:paraId="730A939D" w14:textId="77777777" w:rsidR="00D9760D" w:rsidRDefault="00D9760D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B114F" w14:textId="77777777" w:rsidR="00D9760D" w:rsidRDefault="00D9760D" w:rsidP="00A81FDC">
      <w:r>
        <w:separator/>
      </w:r>
    </w:p>
  </w:footnote>
  <w:footnote w:type="continuationSeparator" w:id="0">
    <w:p w14:paraId="48091DA4" w14:textId="77777777" w:rsidR="00D9760D" w:rsidRDefault="00D9760D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7F31A3" w14:paraId="2FC251D5" w14:textId="77777777" w:rsidTr="00F4330E">
      <w:tc>
        <w:tcPr>
          <w:tcW w:w="4531" w:type="dxa"/>
        </w:tcPr>
        <w:p w14:paraId="75EBCC14" w14:textId="77777777" w:rsidR="007F31A3" w:rsidRDefault="007F31A3" w:rsidP="0092267D">
          <w:pPr>
            <w:pStyle w:val="Topptekst"/>
          </w:pPr>
        </w:p>
      </w:tc>
      <w:tc>
        <w:tcPr>
          <w:tcW w:w="284" w:type="dxa"/>
        </w:tcPr>
        <w:p w14:paraId="72011CE4" w14:textId="77777777" w:rsidR="007F31A3" w:rsidRDefault="007F31A3" w:rsidP="0092267D">
          <w:pPr>
            <w:pStyle w:val="Topptekst"/>
          </w:pPr>
        </w:p>
      </w:tc>
      <w:tc>
        <w:tcPr>
          <w:tcW w:w="4557" w:type="dxa"/>
        </w:tcPr>
        <w:p w14:paraId="2FBE39F6" w14:textId="77777777" w:rsidR="007F31A3" w:rsidRDefault="007F31A3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4CCA2C73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A24488B" wp14:editId="1CFFC81A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60A3E"/>
    <w:multiLevelType w:val="hybridMultilevel"/>
    <w:tmpl w:val="516AB05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CF1036"/>
    <w:multiLevelType w:val="hybridMultilevel"/>
    <w:tmpl w:val="3594C5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A40BA"/>
    <w:multiLevelType w:val="hybridMultilevel"/>
    <w:tmpl w:val="D1182792"/>
    <w:lvl w:ilvl="0" w:tplc="881A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0E5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49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6E7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20C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9A70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1A7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26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CC29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172BF8"/>
    <w:multiLevelType w:val="hybridMultilevel"/>
    <w:tmpl w:val="0108D3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55344"/>
    <w:multiLevelType w:val="hybridMultilevel"/>
    <w:tmpl w:val="BE30DE6A"/>
    <w:lvl w:ilvl="0" w:tplc="B4246636">
      <w:numFmt w:val="bullet"/>
      <w:lvlText w:val="-"/>
      <w:lvlJc w:val="left"/>
      <w:pPr>
        <w:ind w:left="1065" w:hanging="360"/>
      </w:pPr>
      <w:rPr>
        <w:rFonts w:ascii="Calibri Light" w:eastAsiaTheme="minorEastAsia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67D25CC"/>
    <w:multiLevelType w:val="multilevel"/>
    <w:tmpl w:val="5626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3552EA"/>
    <w:multiLevelType w:val="hybridMultilevel"/>
    <w:tmpl w:val="21285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E291C"/>
    <w:multiLevelType w:val="hybridMultilevel"/>
    <w:tmpl w:val="42288806"/>
    <w:lvl w:ilvl="0" w:tplc="D35E4FA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F712A"/>
    <w:multiLevelType w:val="hybridMultilevel"/>
    <w:tmpl w:val="B5CE43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403FF"/>
    <w:multiLevelType w:val="hybridMultilevel"/>
    <w:tmpl w:val="B37AFF24"/>
    <w:lvl w:ilvl="0" w:tplc="045452B8">
      <w:numFmt w:val="bullet"/>
      <w:lvlText w:val="-"/>
      <w:lvlJc w:val="left"/>
      <w:pPr>
        <w:ind w:left="107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3"/>
  </w:num>
  <w:num w:numId="1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EB"/>
    <w:rsid w:val="0000593F"/>
    <w:rsid w:val="00014104"/>
    <w:rsid w:val="0001421C"/>
    <w:rsid w:val="0002584B"/>
    <w:rsid w:val="00027C59"/>
    <w:rsid w:val="000334EB"/>
    <w:rsid w:val="00036DC7"/>
    <w:rsid w:val="00040182"/>
    <w:rsid w:val="00047B6A"/>
    <w:rsid w:val="00054275"/>
    <w:rsid w:val="00063DDA"/>
    <w:rsid w:val="0007227A"/>
    <w:rsid w:val="00081F4B"/>
    <w:rsid w:val="000821CE"/>
    <w:rsid w:val="00083242"/>
    <w:rsid w:val="00084B20"/>
    <w:rsid w:val="0009096E"/>
    <w:rsid w:val="00091C69"/>
    <w:rsid w:val="0009692E"/>
    <w:rsid w:val="000A4E6A"/>
    <w:rsid w:val="000B5D53"/>
    <w:rsid w:val="000C4343"/>
    <w:rsid w:val="000C70B4"/>
    <w:rsid w:val="000D3220"/>
    <w:rsid w:val="000D359A"/>
    <w:rsid w:val="000D4F02"/>
    <w:rsid w:val="000E2395"/>
    <w:rsid w:val="000F0D50"/>
    <w:rsid w:val="000F4C7C"/>
    <w:rsid w:val="001052AB"/>
    <w:rsid w:val="0010666E"/>
    <w:rsid w:val="0012022B"/>
    <w:rsid w:val="00145182"/>
    <w:rsid w:val="001509B8"/>
    <w:rsid w:val="00151F41"/>
    <w:rsid w:val="00152746"/>
    <w:rsid w:val="00161275"/>
    <w:rsid w:val="00167A3B"/>
    <w:rsid w:val="00174027"/>
    <w:rsid w:val="0017704E"/>
    <w:rsid w:val="001951A8"/>
    <w:rsid w:val="0019532E"/>
    <w:rsid w:val="00197C76"/>
    <w:rsid w:val="001B6B54"/>
    <w:rsid w:val="001C6097"/>
    <w:rsid w:val="001E2AA4"/>
    <w:rsid w:val="001E478D"/>
    <w:rsid w:val="001E53C2"/>
    <w:rsid w:val="001F2D97"/>
    <w:rsid w:val="001F712E"/>
    <w:rsid w:val="00203DAE"/>
    <w:rsid w:val="00207590"/>
    <w:rsid w:val="00223F02"/>
    <w:rsid w:val="00226258"/>
    <w:rsid w:val="00227872"/>
    <w:rsid w:val="00233225"/>
    <w:rsid w:val="0023723A"/>
    <w:rsid w:val="00253EC0"/>
    <w:rsid w:val="00257523"/>
    <w:rsid w:val="00266FFC"/>
    <w:rsid w:val="0027206A"/>
    <w:rsid w:val="00273DC5"/>
    <w:rsid w:val="0027628F"/>
    <w:rsid w:val="00276761"/>
    <w:rsid w:val="00290030"/>
    <w:rsid w:val="00291491"/>
    <w:rsid w:val="00297386"/>
    <w:rsid w:val="002A77C7"/>
    <w:rsid w:val="002B197A"/>
    <w:rsid w:val="002B202C"/>
    <w:rsid w:val="002B34A6"/>
    <w:rsid w:val="002D021B"/>
    <w:rsid w:val="002D1FCB"/>
    <w:rsid w:val="002D7159"/>
    <w:rsid w:val="002F2B05"/>
    <w:rsid w:val="003014EA"/>
    <w:rsid w:val="003106D9"/>
    <w:rsid w:val="00311BB3"/>
    <w:rsid w:val="00315D42"/>
    <w:rsid w:val="003256C7"/>
    <w:rsid w:val="003261ED"/>
    <w:rsid w:val="003553C4"/>
    <w:rsid w:val="0035664C"/>
    <w:rsid w:val="00360D6B"/>
    <w:rsid w:val="0037076C"/>
    <w:rsid w:val="0038340C"/>
    <w:rsid w:val="003874AE"/>
    <w:rsid w:val="0039131D"/>
    <w:rsid w:val="003923F7"/>
    <w:rsid w:val="003952A7"/>
    <w:rsid w:val="003B22D0"/>
    <w:rsid w:val="003B4647"/>
    <w:rsid w:val="003B4C45"/>
    <w:rsid w:val="003B679E"/>
    <w:rsid w:val="003C2BD1"/>
    <w:rsid w:val="003D2116"/>
    <w:rsid w:val="003D257F"/>
    <w:rsid w:val="003D3685"/>
    <w:rsid w:val="003D5A45"/>
    <w:rsid w:val="00400AE0"/>
    <w:rsid w:val="00401548"/>
    <w:rsid w:val="00402431"/>
    <w:rsid w:val="0040492E"/>
    <w:rsid w:val="004248A7"/>
    <w:rsid w:val="0043349A"/>
    <w:rsid w:val="004336EA"/>
    <w:rsid w:val="004401AF"/>
    <w:rsid w:val="0044205A"/>
    <w:rsid w:val="00446BE4"/>
    <w:rsid w:val="00447716"/>
    <w:rsid w:val="0045139F"/>
    <w:rsid w:val="00452B43"/>
    <w:rsid w:val="004612D0"/>
    <w:rsid w:val="004641E2"/>
    <w:rsid w:val="00473962"/>
    <w:rsid w:val="004756CE"/>
    <w:rsid w:val="004764FD"/>
    <w:rsid w:val="004768C5"/>
    <w:rsid w:val="004816AF"/>
    <w:rsid w:val="00481BF4"/>
    <w:rsid w:val="00487CD5"/>
    <w:rsid w:val="00492781"/>
    <w:rsid w:val="004A5769"/>
    <w:rsid w:val="004B0A25"/>
    <w:rsid w:val="004B0F1A"/>
    <w:rsid w:val="004B2707"/>
    <w:rsid w:val="004B70DA"/>
    <w:rsid w:val="004C0403"/>
    <w:rsid w:val="004C6C8F"/>
    <w:rsid w:val="004E049E"/>
    <w:rsid w:val="004F0A6B"/>
    <w:rsid w:val="004F1CC7"/>
    <w:rsid w:val="004F6215"/>
    <w:rsid w:val="004F6362"/>
    <w:rsid w:val="005067F4"/>
    <w:rsid w:val="00506BBB"/>
    <w:rsid w:val="005101EB"/>
    <w:rsid w:val="005244E6"/>
    <w:rsid w:val="005303D9"/>
    <w:rsid w:val="00535B43"/>
    <w:rsid w:val="0053668D"/>
    <w:rsid w:val="0054339D"/>
    <w:rsid w:val="005501DD"/>
    <w:rsid w:val="0057395D"/>
    <w:rsid w:val="00576FA4"/>
    <w:rsid w:val="005773D1"/>
    <w:rsid w:val="00594514"/>
    <w:rsid w:val="005957AD"/>
    <w:rsid w:val="0059616E"/>
    <w:rsid w:val="005A1264"/>
    <w:rsid w:val="005A2DD0"/>
    <w:rsid w:val="005A3B40"/>
    <w:rsid w:val="005B15F9"/>
    <w:rsid w:val="005B621A"/>
    <w:rsid w:val="005C1308"/>
    <w:rsid w:val="005C335F"/>
    <w:rsid w:val="005C4605"/>
    <w:rsid w:val="005D2374"/>
    <w:rsid w:val="005D697D"/>
    <w:rsid w:val="005D7B4F"/>
    <w:rsid w:val="005F0046"/>
    <w:rsid w:val="005F463D"/>
    <w:rsid w:val="00602D89"/>
    <w:rsid w:val="00615325"/>
    <w:rsid w:val="00617BBB"/>
    <w:rsid w:val="0063269D"/>
    <w:rsid w:val="006434E7"/>
    <w:rsid w:val="0064584A"/>
    <w:rsid w:val="00650EE9"/>
    <w:rsid w:val="0066384A"/>
    <w:rsid w:val="0067377A"/>
    <w:rsid w:val="00683A2A"/>
    <w:rsid w:val="006857D6"/>
    <w:rsid w:val="006969CA"/>
    <w:rsid w:val="006A13AB"/>
    <w:rsid w:val="006B5EC3"/>
    <w:rsid w:val="006B7E79"/>
    <w:rsid w:val="006D2D6B"/>
    <w:rsid w:val="006D32E3"/>
    <w:rsid w:val="006D6DE6"/>
    <w:rsid w:val="006E0220"/>
    <w:rsid w:val="006E3282"/>
    <w:rsid w:val="006E7F39"/>
    <w:rsid w:val="006F5364"/>
    <w:rsid w:val="006F54ED"/>
    <w:rsid w:val="00701B85"/>
    <w:rsid w:val="0071362B"/>
    <w:rsid w:val="00713EC8"/>
    <w:rsid w:val="007151FA"/>
    <w:rsid w:val="00716A46"/>
    <w:rsid w:val="007412FF"/>
    <w:rsid w:val="00742E78"/>
    <w:rsid w:val="00750EDD"/>
    <w:rsid w:val="007518BF"/>
    <w:rsid w:val="00751C7F"/>
    <w:rsid w:val="00767A5C"/>
    <w:rsid w:val="00774705"/>
    <w:rsid w:val="007941CF"/>
    <w:rsid w:val="007A1211"/>
    <w:rsid w:val="007B161A"/>
    <w:rsid w:val="007B6539"/>
    <w:rsid w:val="007B6A54"/>
    <w:rsid w:val="007B6D58"/>
    <w:rsid w:val="007C39CD"/>
    <w:rsid w:val="007C5DFF"/>
    <w:rsid w:val="007C6FE5"/>
    <w:rsid w:val="007D26E4"/>
    <w:rsid w:val="007D2CF7"/>
    <w:rsid w:val="007D7980"/>
    <w:rsid w:val="007E348F"/>
    <w:rsid w:val="007E47E4"/>
    <w:rsid w:val="007E573C"/>
    <w:rsid w:val="007F31A3"/>
    <w:rsid w:val="007F4683"/>
    <w:rsid w:val="007F5C16"/>
    <w:rsid w:val="007F6A5E"/>
    <w:rsid w:val="00817C11"/>
    <w:rsid w:val="00817FB6"/>
    <w:rsid w:val="008358F0"/>
    <w:rsid w:val="008369FE"/>
    <w:rsid w:val="008377F2"/>
    <w:rsid w:val="008422A3"/>
    <w:rsid w:val="008427DE"/>
    <w:rsid w:val="00844503"/>
    <w:rsid w:val="00846ABF"/>
    <w:rsid w:val="00852BE2"/>
    <w:rsid w:val="00853785"/>
    <w:rsid w:val="0085436B"/>
    <w:rsid w:val="0087160A"/>
    <w:rsid w:val="008747ED"/>
    <w:rsid w:val="00875E52"/>
    <w:rsid w:val="008769E2"/>
    <w:rsid w:val="0087773B"/>
    <w:rsid w:val="00885B0E"/>
    <w:rsid w:val="008869CD"/>
    <w:rsid w:val="00893135"/>
    <w:rsid w:val="00894E5F"/>
    <w:rsid w:val="0089670B"/>
    <w:rsid w:val="008A051B"/>
    <w:rsid w:val="008A21CE"/>
    <w:rsid w:val="008A295B"/>
    <w:rsid w:val="008A33F5"/>
    <w:rsid w:val="008B20A8"/>
    <w:rsid w:val="008B6D2E"/>
    <w:rsid w:val="008C0BE8"/>
    <w:rsid w:val="008C38E0"/>
    <w:rsid w:val="008C3C9E"/>
    <w:rsid w:val="008C5E7F"/>
    <w:rsid w:val="008C69B1"/>
    <w:rsid w:val="008D6A1C"/>
    <w:rsid w:val="008D7D62"/>
    <w:rsid w:val="008E02A1"/>
    <w:rsid w:val="008E50A5"/>
    <w:rsid w:val="00900AC4"/>
    <w:rsid w:val="009163C4"/>
    <w:rsid w:val="0092055A"/>
    <w:rsid w:val="0092267D"/>
    <w:rsid w:val="00925A50"/>
    <w:rsid w:val="00927029"/>
    <w:rsid w:val="009460E7"/>
    <w:rsid w:val="0095261C"/>
    <w:rsid w:val="00955A55"/>
    <w:rsid w:val="009602B4"/>
    <w:rsid w:val="00962EF2"/>
    <w:rsid w:val="00966400"/>
    <w:rsid w:val="0097276B"/>
    <w:rsid w:val="009775A7"/>
    <w:rsid w:val="00990575"/>
    <w:rsid w:val="00991714"/>
    <w:rsid w:val="0099409F"/>
    <w:rsid w:val="009A3E4D"/>
    <w:rsid w:val="009B43A2"/>
    <w:rsid w:val="009C174C"/>
    <w:rsid w:val="009D6A5C"/>
    <w:rsid w:val="009F59A3"/>
    <w:rsid w:val="00A1566C"/>
    <w:rsid w:val="00A159FA"/>
    <w:rsid w:val="00A16226"/>
    <w:rsid w:val="00A20831"/>
    <w:rsid w:val="00A208F5"/>
    <w:rsid w:val="00A2358C"/>
    <w:rsid w:val="00A23FF2"/>
    <w:rsid w:val="00A25095"/>
    <w:rsid w:val="00A32F0D"/>
    <w:rsid w:val="00A41A04"/>
    <w:rsid w:val="00A43AE8"/>
    <w:rsid w:val="00A4573A"/>
    <w:rsid w:val="00A47724"/>
    <w:rsid w:val="00A50A5C"/>
    <w:rsid w:val="00A518B6"/>
    <w:rsid w:val="00A62C1B"/>
    <w:rsid w:val="00A72D17"/>
    <w:rsid w:val="00A80435"/>
    <w:rsid w:val="00A81FDC"/>
    <w:rsid w:val="00A82F12"/>
    <w:rsid w:val="00A84C03"/>
    <w:rsid w:val="00A90AEF"/>
    <w:rsid w:val="00A90F92"/>
    <w:rsid w:val="00A9171D"/>
    <w:rsid w:val="00AA2943"/>
    <w:rsid w:val="00AA6C9D"/>
    <w:rsid w:val="00AB13F8"/>
    <w:rsid w:val="00AB2CA1"/>
    <w:rsid w:val="00AD2850"/>
    <w:rsid w:val="00AD5DB0"/>
    <w:rsid w:val="00AD5DBF"/>
    <w:rsid w:val="00AD78FB"/>
    <w:rsid w:val="00AE1078"/>
    <w:rsid w:val="00AE2B9D"/>
    <w:rsid w:val="00AE4CF0"/>
    <w:rsid w:val="00AE6DC5"/>
    <w:rsid w:val="00AF6AB5"/>
    <w:rsid w:val="00B14A18"/>
    <w:rsid w:val="00B20E4E"/>
    <w:rsid w:val="00B3201F"/>
    <w:rsid w:val="00B41DAE"/>
    <w:rsid w:val="00B45292"/>
    <w:rsid w:val="00B461C3"/>
    <w:rsid w:val="00B61526"/>
    <w:rsid w:val="00B61F58"/>
    <w:rsid w:val="00B65FBC"/>
    <w:rsid w:val="00B661D2"/>
    <w:rsid w:val="00B66B94"/>
    <w:rsid w:val="00B67D60"/>
    <w:rsid w:val="00B71978"/>
    <w:rsid w:val="00B727A4"/>
    <w:rsid w:val="00B73614"/>
    <w:rsid w:val="00B868BC"/>
    <w:rsid w:val="00B92241"/>
    <w:rsid w:val="00B94446"/>
    <w:rsid w:val="00BC527A"/>
    <w:rsid w:val="00BD0D3E"/>
    <w:rsid w:val="00BD5AFB"/>
    <w:rsid w:val="00BE1E47"/>
    <w:rsid w:val="00BE73C1"/>
    <w:rsid w:val="00BF0103"/>
    <w:rsid w:val="00BF0F07"/>
    <w:rsid w:val="00BF428A"/>
    <w:rsid w:val="00C02651"/>
    <w:rsid w:val="00C03DBC"/>
    <w:rsid w:val="00C04FE9"/>
    <w:rsid w:val="00C146CA"/>
    <w:rsid w:val="00C14BE5"/>
    <w:rsid w:val="00C26349"/>
    <w:rsid w:val="00C27259"/>
    <w:rsid w:val="00C32AC1"/>
    <w:rsid w:val="00C35CAE"/>
    <w:rsid w:val="00C42FFC"/>
    <w:rsid w:val="00C5169C"/>
    <w:rsid w:val="00C61CC1"/>
    <w:rsid w:val="00C63A32"/>
    <w:rsid w:val="00C63D1F"/>
    <w:rsid w:val="00C76043"/>
    <w:rsid w:val="00C84211"/>
    <w:rsid w:val="00C86AF8"/>
    <w:rsid w:val="00C9258F"/>
    <w:rsid w:val="00CD106D"/>
    <w:rsid w:val="00CD4CB0"/>
    <w:rsid w:val="00D02FD5"/>
    <w:rsid w:val="00D04042"/>
    <w:rsid w:val="00D053D0"/>
    <w:rsid w:val="00D157EA"/>
    <w:rsid w:val="00D15F7F"/>
    <w:rsid w:val="00D1720A"/>
    <w:rsid w:val="00D2429F"/>
    <w:rsid w:val="00D36BDC"/>
    <w:rsid w:val="00D40496"/>
    <w:rsid w:val="00D43204"/>
    <w:rsid w:val="00D44C94"/>
    <w:rsid w:val="00D515C9"/>
    <w:rsid w:val="00D56019"/>
    <w:rsid w:val="00D614BF"/>
    <w:rsid w:val="00D74E41"/>
    <w:rsid w:val="00D76295"/>
    <w:rsid w:val="00D764FD"/>
    <w:rsid w:val="00D76882"/>
    <w:rsid w:val="00D80307"/>
    <w:rsid w:val="00D86658"/>
    <w:rsid w:val="00D8686B"/>
    <w:rsid w:val="00D91BD4"/>
    <w:rsid w:val="00D927BD"/>
    <w:rsid w:val="00D9570E"/>
    <w:rsid w:val="00D9760D"/>
    <w:rsid w:val="00DA5254"/>
    <w:rsid w:val="00DA5595"/>
    <w:rsid w:val="00DA73D6"/>
    <w:rsid w:val="00DB4BD3"/>
    <w:rsid w:val="00DE5303"/>
    <w:rsid w:val="00DE65C8"/>
    <w:rsid w:val="00DF1D8F"/>
    <w:rsid w:val="00DF58AA"/>
    <w:rsid w:val="00E03AAC"/>
    <w:rsid w:val="00E07265"/>
    <w:rsid w:val="00E10648"/>
    <w:rsid w:val="00E12143"/>
    <w:rsid w:val="00E23394"/>
    <w:rsid w:val="00E36374"/>
    <w:rsid w:val="00E36F9A"/>
    <w:rsid w:val="00E4264E"/>
    <w:rsid w:val="00E57EA6"/>
    <w:rsid w:val="00E612E5"/>
    <w:rsid w:val="00E61B5D"/>
    <w:rsid w:val="00E6504C"/>
    <w:rsid w:val="00E671FE"/>
    <w:rsid w:val="00E75683"/>
    <w:rsid w:val="00E8330E"/>
    <w:rsid w:val="00E83479"/>
    <w:rsid w:val="00E939C9"/>
    <w:rsid w:val="00EA15B5"/>
    <w:rsid w:val="00EA213C"/>
    <w:rsid w:val="00EA2AD4"/>
    <w:rsid w:val="00EA63A6"/>
    <w:rsid w:val="00EA6578"/>
    <w:rsid w:val="00EB5B6C"/>
    <w:rsid w:val="00EC0561"/>
    <w:rsid w:val="00EC3D4D"/>
    <w:rsid w:val="00ED0D91"/>
    <w:rsid w:val="00ED0DC2"/>
    <w:rsid w:val="00ED27E1"/>
    <w:rsid w:val="00ED4F74"/>
    <w:rsid w:val="00ED5B28"/>
    <w:rsid w:val="00EE0986"/>
    <w:rsid w:val="00EE3013"/>
    <w:rsid w:val="00EE3DC5"/>
    <w:rsid w:val="00EE4792"/>
    <w:rsid w:val="00EE6EB0"/>
    <w:rsid w:val="00EF23D6"/>
    <w:rsid w:val="00EF2C47"/>
    <w:rsid w:val="00F01261"/>
    <w:rsid w:val="00F04C4E"/>
    <w:rsid w:val="00F219BE"/>
    <w:rsid w:val="00F22C69"/>
    <w:rsid w:val="00F26218"/>
    <w:rsid w:val="00F3607F"/>
    <w:rsid w:val="00F42AFE"/>
    <w:rsid w:val="00F4330E"/>
    <w:rsid w:val="00F50A91"/>
    <w:rsid w:val="00F70D3E"/>
    <w:rsid w:val="00F71046"/>
    <w:rsid w:val="00F80E83"/>
    <w:rsid w:val="00F84050"/>
    <w:rsid w:val="00F936BE"/>
    <w:rsid w:val="00F94139"/>
    <w:rsid w:val="00FA59C8"/>
    <w:rsid w:val="00FA600C"/>
    <w:rsid w:val="00FE1685"/>
    <w:rsid w:val="00FE16FD"/>
    <w:rsid w:val="00FE4E3D"/>
    <w:rsid w:val="00FF123C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5CE334"/>
  <w15:chartTrackingRefBased/>
  <w15:docId w15:val="{ACD66794-95FD-400F-9E91-B75D331D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customStyle="1" w:styleId="Grunnleggendeavsnitt">
    <w:name w:val="[Grunnleggende avsnitt]"/>
    <w:basedOn w:val="Normal"/>
    <w:uiPriority w:val="99"/>
    <w:rsid w:val="005101E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74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6F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60D6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60D6B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60D6B"/>
    <w:rPr>
      <w:rFonts w:ascii="Open Sans" w:hAnsi="Open Sans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0D6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0D6B"/>
    <w:rPr>
      <w:rFonts w:ascii="Open Sans" w:hAnsi="Open Sans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60D6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60D6B"/>
    <w:rPr>
      <w:rFonts w:ascii="Segoe UI" w:hAnsi="Segoe UI" w:cs="Segoe UI"/>
      <w:sz w:val="18"/>
      <w:szCs w:val="18"/>
    </w:rPr>
  </w:style>
  <w:style w:type="paragraph" w:customStyle="1" w:styleId="Ramme">
    <w:name w:val="Ramme"/>
    <w:basedOn w:val="Normal"/>
    <w:link w:val="RammeTegn"/>
    <w:qFormat/>
    <w:rsid w:val="00925A50"/>
    <w:pPr>
      <w:pBdr>
        <w:bottom w:val="single" w:sz="8" w:space="8" w:color="FFFFFF" w:themeColor="background1"/>
      </w:pBdr>
      <w:ind w:left="3402" w:right="1134"/>
    </w:pPr>
    <w:rPr>
      <w:rFonts w:ascii="Open Sans Light" w:eastAsia="Times New Roman" w:hAnsi="Open Sans Light"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925A50"/>
    <w:pPr>
      <w:spacing w:before="120" w:after="240"/>
      <w:ind w:left="1701" w:right="1134"/>
      <w:contextualSpacing/>
    </w:pPr>
    <w:rPr>
      <w:rFonts w:ascii="Open Sans SemiBold" w:eastAsiaTheme="majorEastAsia" w:hAnsi="Open Sans SemiBold" w:cstheme="majorBidi"/>
      <w:color w:val="4472C4" w:themeColor="accent1"/>
      <w:spacing w:val="-10"/>
      <w:kern w:val="28"/>
      <w:sz w:val="48"/>
      <w:szCs w:val="56"/>
    </w:rPr>
  </w:style>
  <w:style w:type="character" w:customStyle="1" w:styleId="TittelTegn">
    <w:name w:val="Tittel Tegn"/>
    <w:basedOn w:val="Standardskriftforavsnitt"/>
    <w:link w:val="Tittel"/>
    <w:rsid w:val="00925A50"/>
    <w:rPr>
      <w:rFonts w:ascii="Open Sans SemiBold" w:eastAsiaTheme="majorEastAsia" w:hAnsi="Open Sans SemiBold" w:cstheme="majorBidi"/>
      <w:color w:val="4472C4" w:themeColor="accent1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925A50"/>
    <w:rPr>
      <w:rFonts w:ascii="Open Sans Light" w:eastAsia="Times New Roman" w:hAnsi="Open Sans Light" w:cs="Open Sans"/>
      <w:sz w:val="20"/>
    </w:rPr>
  </w:style>
  <w:style w:type="character" w:styleId="Sterk">
    <w:name w:val="Strong"/>
    <w:basedOn w:val="Standardskriftforavsnitt"/>
    <w:uiPriority w:val="22"/>
    <w:qFormat/>
    <w:rsid w:val="00925A50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925A50"/>
    <w:pPr>
      <w:numPr>
        <w:ilvl w:val="1"/>
      </w:numPr>
      <w:spacing w:after="160"/>
      <w:ind w:left="1701" w:right="1134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925A50"/>
    <w:rPr>
      <w:rFonts w:ascii="Open Sans" w:eastAsiaTheme="minorEastAsia" w:hAnsi="Open Sans"/>
      <w:color w:val="5A5A5A" w:themeColor="text1" w:themeTint="A5"/>
    </w:rPr>
  </w:style>
  <w:style w:type="character" w:styleId="Fulgthyperkobling">
    <w:name w:val="FollowedHyperlink"/>
    <w:basedOn w:val="Standardskriftforavsnitt"/>
    <w:uiPriority w:val="99"/>
    <w:semiHidden/>
    <w:unhideWhenUsed/>
    <w:rsid w:val="00145182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FA59C8"/>
    <w:rPr>
      <w:rFonts w:ascii="Calibr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5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5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7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4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6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8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5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0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0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5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4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1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9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0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24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4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5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319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9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8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021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043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246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612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3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9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44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632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05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1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7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1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3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32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2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2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6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5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7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4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3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5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4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439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8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4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4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85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0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4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1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1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8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8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3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1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1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jell-ljom.no/nyheter/roros/stolte-over-a-ha-kommet-til-finalen/tilsend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921A0-E9E3-45D4-A8B3-C98BF808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759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Rabben, Frode</dc:creator>
  <cp:keywords/>
  <dc:description/>
  <cp:lastModifiedBy>Ellingsen, Torill</cp:lastModifiedBy>
  <cp:revision>2</cp:revision>
  <cp:lastPrinted>2018-11-29T13:44:00Z</cp:lastPrinted>
  <dcterms:created xsi:type="dcterms:W3CDTF">2021-06-07T13:01:00Z</dcterms:created>
  <dcterms:modified xsi:type="dcterms:W3CDTF">2021-06-07T13:01:00Z</dcterms:modified>
</cp:coreProperties>
</file>