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63AC5" w14:textId="49EA6CF5" w:rsidR="005B60A4" w:rsidRPr="00015965" w:rsidRDefault="00015965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015965">
        <w:rPr>
          <w:rFonts w:ascii="Times New Roman" w:hAnsi="Times New Roman" w:cs="Times New Roman"/>
          <w:b/>
          <w:bCs/>
          <w:sz w:val="36"/>
          <w:szCs w:val="36"/>
        </w:rPr>
        <w:t xml:space="preserve">Hvordan søke? </w:t>
      </w:r>
    </w:p>
    <w:p w14:paraId="722C756F" w14:textId="77777777" w:rsidR="00015965" w:rsidRDefault="00015965" w:rsidP="00015965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nb-NO"/>
        </w:rPr>
      </w:pPr>
      <w:r w:rsidRPr="007A41E8">
        <w:rPr>
          <w:rFonts w:ascii="Open Sans" w:eastAsia="Times New Roman" w:hAnsi="Open Sans" w:cs="Open Sans"/>
          <w:color w:val="212529"/>
          <w:sz w:val="24"/>
          <w:szCs w:val="24"/>
          <w:lang w:eastAsia="nb-NO"/>
        </w:rPr>
        <w:t xml:space="preserve">Du må ha/bli tildelt rettighet til å søke i </w:t>
      </w:r>
      <w:proofErr w:type="spellStart"/>
      <w:r w:rsidRPr="007A41E8">
        <w:rPr>
          <w:rFonts w:ascii="Open Sans" w:eastAsia="Times New Roman" w:hAnsi="Open Sans" w:cs="Open Sans"/>
          <w:color w:val="212529"/>
          <w:sz w:val="24"/>
          <w:szCs w:val="24"/>
          <w:lang w:eastAsia="nb-NO"/>
        </w:rPr>
        <w:t>Altinn</w:t>
      </w:r>
      <w:proofErr w:type="spellEnd"/>
      <w:r w:rsidRPr="007A41E8">
        <w:rPr>
          <w:rFonts w:ascii="Open Sans" w:eastAsia="Times New Roman" w:hAnsi="Open Sans" w:cs="Open Sans"/>
          <w:color w:val="212529"/>
          <w:sz w:val="24"/>
          <w:szCs w:val="24"/>
          <w:lang w:eastAsia="nb-NO"/>
        </w:rPr>
        <w:t xml:space="preserve"> på vegne av den organisasjonen/virksomheten du skal sende søknaden fra. For å kunne søke, må du være sikker på at følgende 2 punkter er oppfylt:</w:t>
      </w:r>
      <w:r>
        <w:rPr>
          <w:rFonts w:ascii="Open Sans" w:eastAsia="Times New Roman" w:hAnsi="Open Sans" w:cs="Open Sans"/>
          <w:color w:val="212529"/>
          <w:sz w:val="24"/>
          <w:szCs w:val="24"/>
          <w:lang w:eastAsia="nb-NO"/>
        </w:rPr>
        <w:t xml:space="preserve"> </w:t>
      </w:r>
    </w:p>
    <w:p w14:paraId="2EA21AD6" w14:textId="77777777" w:rsidR="00015965" w:rsidRPr="007A41E8" w:rsidRDefault="00015965" w:rsidP="00015965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nb-NO"/>
        </w:rPr>
      </w:pPr>
    </w:p>
    <w:p w14:paraId="1BEC52CB" w14:textId="77777777" w:rsidR="00015965" w:rsidRPr="007A41E8" w:rsidRDefault="00015965" w:rsidP="000159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nb-NO"/>
        </w:rPr>
      </w:pPr>
      <w:r w:rsidRPr="007A41E8">
        <w:rPr>
          <w:rFonts w:ascii="Open Sans" w:eastAsia="Times New Roman" w:hAnsi="Open Sans" w:cs="Open Sans"/>
          <w:color w:val="212529"/>
          <w:sz w:val="24"/>
          <w:szCs w:val="24"/>
          <w:lang w:eastAsia="nb-NO"/>
        </w:rPr>
        <w:t>Du må ha bruker i ID-porten, se</w:t>
      </w:r>
      <w:r w:rsidRPr="004C2D2C">
        <w:rPr>
          <w:rFonts w:ascii="Open Sans" w:eastAsia="Times New Roman" w:hAnsi="Open Sans" w:cs="Open Sans"/>
          <w:color w:val="7030A0"/>
          <w:sz w:val="24"/>
          <w:szCs w:val="24"/>
          <w:lang w:eastAsia="nb-NO"/>
        </w:rPr>
        <w:t> </w:t>
      </w:r>
      <w:hyperlink r:id="rId5" w:tgtFrame="_blank" w:tooltip="Opprette bruker i Altinn" w:history="1">
        <w:r w:rsidRPr="004C2D2C">
          <w:rPr>
            <w:rFonts w:ascii="Open Sans" w:eastAsia="Times New Roman" w:hAnsi="Open Sans" w:cs="Open Sans"/>
            <w:color w:val="0070C0"/>
            <w:sz w:val="24"/>
            <w:szCs w:val="24"/>
            <w:u w:val="single"/>
            <w:lang w:eastAsia="nb-NO"/>
          </w:rPr>
          <w:t>denne siden for hjelp til å opprette bruker i ID-porten</w:t>
        </w:r>
      </w:hyperlink>
      <w:r w:rsidRPr="004C2D2C">
        <w:rPr>
          <w:rFonts w:ascii="Open Sans" w:eastAsia="Times New Roman" w:hAnsi="Open Sans" w:cs="Open Sans"/>
          <w:color w:val="0070C0"/>
          <w:sz w:val="24"/>
          <w:szCs w:val="24"/>
          <w:lang w:eastAsia="nb-NO"/>
        </w:rPr>
        <w:t>(</w:t>
      </w:r>
      <w:r w:rsidRPr="007A41E8">
        <w:rPr>
          <w:rFonts w:ascii="Open Sans" w:eastAsia="Times New Roman" w:hAnsi="Open Sans" w:cs="Open Sans"/>
          <w:color w:val="212529"/>
          <w:sz w:val="24"/>
          <w:szCs w:val="24"/>
          <w:lang w:eastAsia="nb-NO"/>
        </w:rPr>
        <w:t>dette er den samme personlige brukeren som brukes for andre offentlige tjenester som for eksempel digital postkasse). </w:t>
      </w:r>
    </w:p>
    <w:p w14:paraId="5431016C" w14:textId="77777777" w:rsidR="00015965" w:rsidRPr="004C2D2C" w:rsidRDefault="00015965" w:rsidP="000159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FF0000"/>
          <w:sz w:val="24"/>
          <w:szCs w:val="24"/>
          <w:lang w:eastAsia="nb-NO"/>
        </w:rPr>
      </w:pPr>
      <w:r w:rsidRPr="004C2D2C">
        <w:rPr>
          <w:rFonts w:ascii="Open Sans" w:eastAsia="Times New Roman" w:hAnsi="Open Sans" w:cs="Open Sans"/>
          <w:color w:val="212529"/>
          <w:sz w:val="24"/>
          <w:szCs w:val="24"/>
          <w:lang w:eastAsia="nb-NO"/>
        </w:rPr>
        <w:t xml:space="preserve">Du må ha riktig rettighet i </w:t>
      </w:r>
      <w:proofErr w:type="spellStart"/>
      <w:r w:rsidRPr="004C2D2C">
        <w:rPr>
          <w:rFonts w:ascii="Open Sans" w:eastAsia="Times New Roman" w:hAnsi="Open Sans" w:cs="Open Sans"/>
          <w:color w:val="212529"/>
          <w:sz w:val="24"/>
          <w:szCs w:val="24"/>
          <w:lang w:eastAsia="nb-NO"/>
        </w:rPr>
        <w:t>Altinn</w:t>
      </w:r>
      <w:proofErr w:type="spellEnd"/>
      <w:r w:rsidRPr="004C2D2C">
        <w:rPr>
          <w:rFonts w:ascii="Open Sans" w:eastAsia="Times New Roman" w:hAnsi="Open Sans" w:cs="Open Sans"/>
          <w:color w:val="212529"/>
          <w:sz w:val="24"/>
          <w:szCs w:val="24"/>
          <w:lang w:eastAsia="nb-NO"/>
        </w:rPr>
        <w:t xml:space="preserve"> for organisasjonen. For å kunne sende inn søknad, må du ha </w:t>
      </w:r>
      <w:proofErr w:type="gramStart"/>
      <w:r w:rsidRPr="004C2D2C">
        <w:rPr>
          <w:rFonts w:ascii="Open Sans" w:eastAsia="Times New Roman" w:hAnsi="Open Sans" w:cs="Open Sans"/>
          <w:color w:val="212529"/>
          <w:sz w:val="24"/>
          <w:szCs w:val="24"/>
          <w:lang w:eastAsia="nb-NO"/>
        </w:rPr>
        <w:t>rollen ”Primærnæring</w:t>
      </w:r>
      <w:proofErr w:type="gramEnd"/>
      <w:r w:rsidRPr="004C2D2C">
        <w:rPr>
          <w:rFonts w:ascii="Open Sans" w:eastAsia="Times New Roman" w:hAnsi="Open Sans" w:cs="Open Sans"/>
          <w:color w:val="212529"/>
          <w:sz w:val="24"/>
          <w:szCs w:val="24"/>
          <w:lang w:eastAsia="nb-NO"/>
        </w:rPr>
        <w:t xml:space="preserve"> og næringsmiddel” eller ha enkeltrettighet til tjenesten «Klima og miljøprogram». </w:t>
      </w:r>
    </w:p>
    <w:p w14:paraId="7710779B" w14:textId="77777777" w:rsidR="00015965" w:rsidRPr="004C2D2C" w:rsidRDefault="00015965" w:rsidP="00015965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Open Sans" w:eastAsia="Times New Roman" w:hAnsi="Open Sans" w:cs="Open Sans"/>
          <w:color w:val="0070C0"/>
          <w:sz w:val="24"/>
          <w:szCs w:val="24"/>
          <w:lang w:eastAsia="nb-NO"/>
        </w:rPr>
      </w:pPr>
      <w:r w:rsidRPr="004C2D2C">
        <w:rPr>
          <w:rFonts w:ascii="Open Sans" w:eastAsia="Times New Roman" w:hAnsi="Open Sans" w:cs="Open Sans"/>
          <w:color w:val="212529"/>
          <w:sz w:val="24"/>
          <w:szCs w:val="24"/>
          <w:lang w:eastAsia="nb-NO"/>
        </w:rPr>
        <w:t xml:space="preserve">Dersom du ikke har riktig rettighet i </w:t>
      </w:r>
      <w:proofErr w:type="spellStart"/>
      <w:r w:rsidRPr="004C2D2C">
        <w:rPr>
          <w:rFonts w:ascii="Open Sans" w:eastAsia="Times New Roman" w:hAnsi="Open Sans" w:cs="Open Sans"/>
          <w:color w:val="212529"/>
          <w:sz w:val="24"/>
          <w:szCs w:val="24"/>
          <w:lang w:eastAsia="nb-NO"/>
        </w:rPr>
        <w:t>Altinn</w:t>
      </w:r>
      <w:proofErr w:type="spellEnd"/>
      <w:r w:rsidRPr="004C2D2C">
        <w:rPr>
          <w:rFonts w:ascii="Open Sans" w:eastAsia="Times New Roman" w:hAnsi="Open Sans" w:cs="Open Sans"/>
          <w:color w:val="212529"/>
          <w:sz w:val="24"/>
          <w:szCs w:val="24"/>
          <w:lang w:eastAsia="nb-NO"/>
        </w:rPr>
        <w:t>, må en annen i organisasjonen/virksomheten som har rettighet til det, sende søknaden eller tildele slik rettighet til deg. Det kan f.eks. være den som er oppført som kontaktperson i </w:t>
      </w:r>
      <w:hyperlink r:id="rId6" w:tgtFrame="_blank" w:tooltip="Enhetsregisteret" w:history="1">
        <w:r w:rsidRPr="004C2D2C">
          <w:rPr>
            <w:rFonts w:ascii="Open Sans" w:eastAsia="Times New Roman" w:hAnsi="Open Sans" w:cs="Open Sans"/>
            <w:color w:val="0070C0"/>
            <w:sz w:val="24"/>
            <w:szCs w:val="24"/>
            <w:u w:val="single"/>
            <w:lang w:eastAsia="nb-NO"/>
          </w:rPr>
          <w:t>Enhetsregisteret</w:t>
        </w:r>
      </w:hyperlink>
      <w:r w:rsidRPr="004C2D2C">
        <w:rPr>
          <w:rFonts w:ascii="Open Sans" w:eastAsia="Times New Roman" w:hAnsi="Open Sans" w:cs="Open Sans"/>
          <w:color w:val="0070C0"/>
          <w:sz w:val="24"/>
          <w:szCs w:val="24"/>
          <w:lang w:eastAsia="nb-NO"/>
        </w:rPr>
        <w:t>.</w:t>
      </w:r>
    </w:p>
    <w:p w14:paraId="4DC95A50" w14:textId="77777777" w:rsidR="00015965" w:rsidRPr="007A41E8" w:rsidRDefault="00015965" w:rsidP="00015965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nb-NO"/>
        </w:rPr>
      </w:pPr>
      <w:r w:rsidRPr="007A41E8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nb-NO"/>
        </w:rPr>
        <w:t>Registrere kontonummer for utbetaling av prosjektmidler</w:t>
      </w:r>
    </w:p>
    <w:p w14:paraId="409A8335" w14:textId="77777777" w:rsidR="00015965" w:rsidRPr="007A41E8" w:rsidRDefault="00015965" w:rsidP="00015965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nb-NO"/>
        </w:rPr>
      </w:pPr>
      <w:r w:rsidRPr="007A41E8">
        <w:rPr>
          <w:rFonts w:ascii="Open Sans" w:eastAsia="Times New Roman" w:hAnsi="Open Sans" w:cs="Open Sans"/>
          <w:color w:val="212529"/>
          <w:sz w:val="24"/>
          <w:szCs w:val="24"/>
          <w:lang w:eastAsia="nb-NO"/>
        </w:rPr>
        <w:t>Før du kan levere inn søknad, må du ha registrert riktig kontonummer. Det er dette kontonummeret som eventuelle midler fra Klima- og miljøprogrammet utbetales til. For å sjekke kontonummeret og eventuelt endre det, må </w:t>
      </w:r>
      <w:hyperlink r:id="rId7" w:tgtFrame="_blank" w:tooltip="Endre kontonummer i Altinn" w:history="1">
        <w:r w:rsidRPr="004C2D2C">
          <w:rPr>
            <w:rFonts w:ascii="Open Sans" w:eastAsia="Times New Roman" w:hAnsi="Open Sans" w:cs="Open Sans"/>
            <w:color w:val="0070C0"/>
            <w:sz w:val="24"/>
            <w:szCs w:val="24"/>
            <w:u w:val="single"/>
            <w:lang w:eastAsia="nb-NO"/>
          </w:rPr>
          <w:t xml:space="preserve">denne tjenesten i </w:t>
        </w:r>
        <w:proofErr w:type="spellStart"/>
        <w:r w:rsidRPr="004C2D2C">
          <w:rPr>
            <w:rFonts w:ascii="Open Sans" w:eastAsia="Times New Roman" w:hAnsi="Open Sans" w:cs="Open Sans"/>
            <w:color w:val="0070C0"/>
            <w:sz w:val="24"/>
            <w:szCs w:val="24"/>
            <w:u w:val="single"/>
            <w:lang w:eastAsia="nb-NO"/>
          </w:rPr>
          <w:t>Altinn</w:t>
        </w:r>
        <w:proofErr w:type="spellEnd"/>
      </w:hyperlink>
      <w:r w:rsidRPr="004C2D2C">
        <w:rPr>
          <w:rFonts w:ascii="Open Sans" w:eastAsia="Times New Roman" w:hAnsi="Open Sans" w:cs="Open Sans"/>
          <w:color w:val="0070C0"/>
          <w:sz w:val="24"/>
          <w:szCs w:val="24"/>
          <w:lang w:eastAsia="nb-NO"/>
        </w:rPr>
        <w:t> </w:t>
      </w:r>
      <w:r w:rsidRPr="007A41E8">
        <w:rPr>
          <w:rFonts w:ascii="Open Sans" w:eastAsia="Times New Roman" w:hAnsi="Open Sans" w:cs="Open Sans"/>
          <w:color w:val="212529"/>
          <w:sz w:val="24"/>
          <w:szCs w:val="24"/>
          <w:lang w:eastAsia="nb-NO"/>
        </w:rPr>
        <w:t>benyttes.</w:t>
      </w:r>
    </w:p>
    <w:p w14:paraId="02A8616C" w14:textId="77777777" w:rsidR="00015965" w:rsidRPr="007A41E8" w:rsidRDefault="00015965" w:rsidP="00015965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nb-NO"/>
        </w:rPr>
      </w:pPr>
      <w:r w:rsidRPr="007A41E8">
        <w:rPr>
          <w:rFonts w:ascii="Open Sans" w:eastAsia="Times New Roman" w:hAnsi="Open Sans" w:cs="Open Sans"/>
          <w:b/>
          <w:bCs/>
          <w:color w:val="212529"/>
          <w:sz w:val="24"/>
          <w:szCs w:val="24"/>
          <w:lang w:eastAsia="nb-NO"/>
        </w:rPr>
        <w:t>Digital utbetalingsanmodning</w:t>
      </w:r>
    </w:p>
    <w:p w14:paraId="10AE258F" w14:textId="77777777" w:rsidR="00015965" w:rsidRPr="007A41E8" w:rsidRDefault="00015965" w:rsidP="00015965">
      <w:pPr>
        <w:shd w:val="clear" w:color="auto" w:fill="FFFFFF"/>
        <w:spacing w:after="100" w:afterAutospacing="1" w:line="240" w:lineRule="auto"/>
        <w:rPr>
          <w:rFonts w:ascii="Open Sans" w:eastAsia="Times New Roman" w:hAnsi="Open Sans" w:cs="Open Sans"/>
          <w:color w:val="212529"/>
          <w:sz w:val="24"/>
          <w:szCs w:val="24"/>
          <w:lang w:eastAsia="nb-NO"/>
        </w:rPr>
      </w:pPr>
      <w:r w:rsidRPr="007A41E8">
        <w:rPr>
          <w:rFonts w:ascii="Open Sans" w:eastAsia="Times New Roman" w:hAnsi="Open Sans" w:cs="Open Sans"/>
          <w:color w:val="212529"/>
          <w:sz w:val="24"/>
          <w:szCs w:val="24"/>
          <w:lang w:eastAsia="nb-NO"/>
        </w:rPr>
        <w:t xml:space="preserve">Når tiltaket er gjennomført, skal du rapportere og be om utbetaling digitalt. Last ned rapportskjemaet som du finner under "Dokumenter", fyll det ut elektronisk og lagre det. Logg deretter inn i </w:t>
      </w:r>
      <w:proofErr w:type="spellStart"/>
      <w:r w:rsidRPr="007A41E8">
        <w:rPr>
          <w:rFonts w:ascii="Open Sans" w:eastAsia="Times New Roman" w:hAnsi="Open Sans" w:cs="Open Sans"/>
          <w:color w:val="212529"/>
          <w:sz w:val="24"/>
          <w:szCs w:val="24"/>
          <w:lang w:eastAsia="nb-NO"/>
        </w:rPr>
        <w:t>Altinn</w:t>
      </w:r>
      <w:proofErr w:type="spellEnd"/>
      <w:r w:rsidRPr="007A41E8">
        <w:rPr>
          <w:rFonts w:ascii="Open Sans" w:eastAsia="Times New Roman" w:hAnsi="Open Sans" w:cs="Open Sans"/>
          <w:color w:val="212529"/>
          <w:sz w:val="24"/>
          <w:szCs w:val="24"/>
          <w:lang w:eastAsia="nb-NO"/>
        </w:rPr>
        <w:t xml:space="preserve"> samme sted som du sender inn søknaden (se lenke på denne siden). Velg den aktuelle søknaden når du har logget inn og trykk på knappen "Registrere utbetalingsanmodning" under den. I skjemaet som kommer opp, fyller du ut hvor mye du ber om å få utbetalt og total kostnad. Her laster du også opp det utfylte rapportskjemaet, dokumentasjon av kostnader og andre vedlegg.</w:t>
      </w:r>
    </w:p>
    <w:p w14:paraId="580A4728" w14:textId="77777777" w:rsidR="00015965" w:rsidRDefault="00015965"/>
    <w:sectPr w:rsidR="00015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703C2"/>
    <w:multiLevelType w:val="multilevel"/>
    <w:tmpl w:val="3B185FE0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entative="1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entative="1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entative="1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entative="1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entative="1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1" w15:restartNumberingAfterBreak="0">
    <w:nsid w:val="6BDA573B"/>
    <w:multiLevelType w:val="multilevel"/>
    <w:tmpl w:val="5934A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65"/>
    <w:rsid w:val="00015965"/>
    <w:rsid w:val="004551DE"/>
    <w:rsid w:val="005B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DB5B1"/>
  <w15:chartTrackingRefBased/>
  <w15:docId w15:val="{EBEAC0DB-3629-4669-9BBA-CF4370830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96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ltinn.no/skjemaoversikt/landbruksdirektoratet/endring-av-bankkontonummer-for-landbruksforetak-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2.brreg.no/enhet/sok/" TargetMode="External"/><Relationship Id="rId5" Type="http://schemas.openxmlformats.org/officeDocument/2006/relationships/hyperlink" Target="http://eid.difi.no/nb/registrer-ny-bruker-i-id-porte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1795</Characters>
  <Application>Microsoft Office Word</Application>
  <DocSecurity>4</DocSecurity>
  <Lines>14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Vøllestad, Åse</dc:creator>
  <cp:keywords/>
  <dc:description/>
  <cp:lastModifiedBy>Vøllestad, Åse</cp:lastModifiedBy>
  <cp:revision>2</cp:revision>
  <dcterms:created xsi:type="dcterms:W3CDTF">2021-01-26T10:01:00Z</dcterms:created>
  <dcterms:modified xsi:type="dcterms:W3CDTF">2021-01-26T10:01:00Z</dcterms:modified>
</cp:coreProperties>
</file>