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93A" w:rsidRDefault="0096306D" w:rsidP="006E0C80">
      <w:pPr>
        <w:pStyle w:val="Overskrift1"/>
        <w:shd w:val="clear" w:color="auto" w:fill="FFFFFF"/>
        <w:rPr>
          <w:rFonts w:ascii="Arial" w:hAnsi="Arial" w:cs="Arial"/>
          <w:b/>
          <w:szCs w:val="28"/>
        </w:rPr>
      </w:pPr>
      <w:bookmarkStart w:id="0" w:name="_GoBack"/>
      <w:bookmarkEnd w:id="0"/>
      <w:r>
        <w:rPr>
          <w:rFonts w:ascii="Arial" w:hAnsi="Arial" w:cs="Arial"/>
          <w:b/>
          <w:szCs w:val="28"/>
        </w:rPr>
        <w:t>Kunngje</w:t>
      </w:r>
      <w:r w:rsidR="0052193A">
        <w:rPr>
          <w:rFonts w:ascii="Arial" w:hAnsi="Arial" w:cs="Arial"/>
          <w:b/>
          <w:szCs w:val="28"/>
        </w:rPr>
        <w:t>ring 2017</w:t>
      </w:r>
    </w:p>
    <w:p w:rsidR="00A7039C" w:rsidRDefault="0096306D" w:rsidP="006E0C80">
      <w:pPr>
        <w:pStyle w:val="Overskrift1"/>
        <w:shd w:val="clear" w:color="auto" w:fill="FFFFFF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Tilskot</w:t>
      </w:r>
      <w:r w:rsidR="00A7039C">
        <w:rPr>
          <w:rFonts w:ascii="Arial" w:hAnsi="Arial" w:cs="Arial"/>
          <w:b/>
          <w:szCs w:val="28"/>
        </w:rPr>
        <w:t xml:space="preserve"> til </w:t>
      </w:r>
      <w:r>
        <w:rPr>
          <w:rFonts w:ascii="Arial" w:hAnsi="Arial" w:cs="Arial"/>
          <w:b/>
          <w:szCs w:val="28"/>
        </w:rPr>
        <w:t>utvikling av sosiale t</w:t>
      </w:r>
      <w:r w:rsidR="00954E66">
        <w:rPr>
          <w:rFonts w:ascii="Arial" w:hAnsi="Arial" w:cs="Arial"/>
          <w:b/>
          <w:szCs w:val="28"/>
        </w:rPr>
        <w:t>enester i NAV-kontoret</w:t>
      </w:r>
    </w:p>
    <w:p w:rsidR="006E0C80" w:rsidRDefault="00A7039C" w:rsidP="006E0C80">
      <w:pPr>
        <w:pStyle w:val="Overskrift1"/>
        <w:shd w:val="clear" w:color="auto" w:fill="FFFFFF"/>
        <w:rPr>
          <w:rFonts w:ascii="Arial" w:hAnsi="Arial" w:cs="Arial"/>
          <w:b/>
          <w:szCs w:val="28"/>
        </w:rPr>
      </w:pPr>
      <w:r w:rsidRPr="00A7039C">
        <w:rPr>
          <w:rFonts w:ascii="Arial" w:hAnsi="Arial" w:cs="Arial"/>
          <w:b/>
          <w:szCs w:val="28"/>
        </w:rPr>
        <w:t>T</w:t>
      </w:r>
      <w:r w:rsidR="0096306D">
        <w:rPr>
          <w:rFonts w:ascii="Arial" w:hAnsi="Arial" w:cs="Arial"/>
          <w:b/>
          <w:szCs w:val="28"/>
        </w:rPr>
        <w:t>ilskot til oppfølgingstenester i bustad</w:t>
      </w:r>
    </w:p>
    <w:p w:rsidR="00AD68DF" w:rsidRDefault="00AD68DF" w:rsidP="00AD68DF"/>
    <w:p w:rsidR="00407DCC" w:rsidRDefault="0096306D" w:rsidP="00AD68DF">
      <w:r>
        <w:rPr>
          <w:b/>
        </w:rPr>
        <w:t>Kven kan søkje:</w:t>
      </w:r>
      <w:r w:rsidR="00AD68DF">
        <w:t xml:space="preserve"> NAV-kontor</w:t>
      </w:r>
      <w:r w:rsidR="0052193A">
        <w:t xml:space="preserve">. </w:t>
      </w:r>
    </w:p>
    <w:p w:rsidR="00AD68DF" w:rsidRPr="00407DCC" w:rsidRDefault="00407DCC" w:rsidP="00407DCC">
      <w:pPr>
        <w:ind w:left="1716"/>
        <w:rPr>
          <w:lang w:val="nn-NO"/>
        </w:rPr>
      </w:pPr>
      <w:r w:rsidRPr="00407DCC">
        <w:rPr>
          <w:lang w:val="nn-NO"/>
        </w:rPr>
        <w:t>I till</w:t>
      </w:r>
      <w:r>
        <w:rPr>
          <w:lang w:val="nn-NO"/>
        </w:rPr>
        <w:t>egg</w:t>
      </w:r>
      <w:r w:rsidRPr="00407DCC">
        <w:rPr>
          <w:lang w:val="nn-NO"/>
        </w:rPr>
        <w:t xml:space="preserve"> k</w:t>
      </w:r>
      <w:r w:rsidR="0096306D" w:rsidRPr="00407DCC">
        <w:rPr>
          <w:lang w:val="nn-NO"/>
        </w:rPr>
        <w:t>ommuna</w:t>
      </w:r>
      <w:r w:rsidR="00AD68DF" w:rsidRPr="00407DCC">
        <w:rPr>
          <w:lang w:val="nn-NO"/>
        </w:rPr>
        <w:t xml:space="preserve">r som </w:t>
      </w:r>
      <w:r w:rsidR="00AD68DF" w:rsidRPr="00407DCC">
        <w:rPr>
          <w:u w:val="single"/>
          <w:lang w:val="nn-NO"/>
        </w:rPr>
        <w:t>mott</w:t>
      </w:r>
      <w:r w:rsidR="00A63E07" w:rsidRPr="00407DCC">
        <w:rPr>
          <w:u w:val="single"/>
          <w:lang w:val="nn-NO"/>
        </w:rPr>
        <w:t>ok</w:t>
      </w:r>
      <w:r w:rsidR="0096306D" w:rsidRPr="00407DCC">
        <w:rPr>
          <w:lang w:val="nn-NO"/>
        </w:rPr>
        <w:t xml:space="preserve"> tilskot til oppfølgingstenester i </w:t>
      </w:r>
      <w:r w:rsidRPr="00407DCC">
        <w:rPr>
          <w:lang w:val="nn-NO"/>
        </w:rPr>
        <w:t xml:space="preserve">   </w:t>
      </w:r>
      <w:r w:rsidR="0096306D" w:rsidRPr="00407DCC">
        <w:rPr>
          <w:lang w:val="nn-NO"/>
        </w:rPr>
        <w:t>bustad</w:t>
      </w:r>
      <w:r w:rsidR="00A63E07" w:rsidRPr="00407DCC">
        <w:rPr>
          <w:lang w:val="nn-NO"/>
        </w:rPr>
        <w:t xml:space="preserve"> i 2016</w:t>
      </w:r>
      <w:r w:rsidR="00AD68DF" w:rsidRPr="00407DCC">
        <w:rPr>
          <w:lang w:val="nn-NO"/>
        </w:rPr>
        <w:t xml:space="preserve">. </w:t>
      </w:r>
    </w:p>
    <w:p w:rsidR="00AD68DF" w:rsidRPr="0096306D" w:rsidRDefault="00AD68DF" w:rsidP="00407DCC">
      <w:pPr>
        <w:ind w:left="1710" w:hanging="1710"/>
        <w:rPr>
          <w:lang w:val="nn-NO"/>
        </w:rPr>
      </w:pPr>
      <w:r w:rsidRPr="00407DCC">
        <w:rPr>
          <w:b/>
          <w:lang w:val="nn-NO"/>
        </w:rPr>
        <w:t>Beløp</w:t>
      </w:r>
      <w:r w:rsidRPr="00407DCC">
        <w:rPr>
          <w:lang w:val="nn-NO"/>
        </w:rPr>
        <w:t>:</w:t>
      </w:r>
      <w:r w:rsidR="0096306D" w:rsidRPr="00407DCC">
        <w:rPr>
          <w:lang w:val="nn-NO"/>
        </w:rPr>
        <w:t xml:space="preserve"> </w:t>
      </w:r>
      <w:r w:rsidR="00407DCC">
        <w:rPr>
          <w:lang w:val="nn-NO"/>
        </w:rPr>
        <w:tab/>
      </w:r>
      <w:r w:rsidR="0096306D" w:rsidRPr="00407DCC">
        <w:rPr>
          <w:lang w:val="nn-NO"/>
        </w:rPr>
        <w:t>Samla</w:t>
      </w:r>
      <w:r w:rsidR="00220D9B" w:rsidRPr="00407DCC">
        <w:rPr>
          <w:lang w:val="nn-NO"/>
        </w:rPr>
        <w:t xml:space="preserve"> beløp er </w:t>
      </w:r>
      <w:r w:rsidR="00A63E07" w:rsidRPr="00407DCC">
        <w:rPr>
          <w:lang w:val="nn-NO"/>
        </w:rPr>
        <w:t xml:space="preserve">omlag </w:t>
      </w:r>
      <w:r w:rsidR="00220D9B" w:rsidRPr="00407DCC">
        <w:rPr>
          <w:lang w:val="nn-NO"/>
        </w:rPr>
        <w:t xml:space="preserve">kr. </w:t>
      </w:r>
      <w:r w:rsidR="0052193A" w:rsidRPr="00407DCC">
        <w:rPr>
          <w:lang w:val="nn-NO"/>
        </w:rPr>
        <w:t>1</w:t>
      </w:r>
      <w:r w:rsidR="00407DCC">
        <w:rPr>
          <w:lang w:val="nn-NO"/>
        </w:rPr>
        <w:t>55</w:t>
      </w:r>
      <w:r w:rsidR="0052193A" w:rsidRPr="00407DCC">
        <w:rPr>
          <w:lang w:val="nn-NO"/>
        </w:rPr>
        <w:t xml:space="preserve"> mill</w:t>
      </w:r>
      <w:r w:rsidR="00A63E07" w:rsidRPr="00407DCC">
        <w:rPr>
          <w:lang w:val="nn-NO"/>
        </w:rPr>
        <w:t xml:space="preserve">. </w:t>
      </w:r>
      <w:r w:rsidR="0052193A" w:rsidRPr="0096306D">
        <w:rPr>
          <w:lang w:val="nn-NO"/>
        </w:rPr>
        <w:t xml:space="preserve">Det er </w:t>
      </w:r>
      <w:r w:rsidR="0096306D" w:rsidRPr="0096306D">
        <w:rPr>
          <w:lang w:val="nn-NO"/>
        </w:rPr>
        <w:t>av den grunn</w:t>
      </w:r>
      <w:r w:rsidR="0052193A" w:rsidRPr="0096306D">
        <w:rPr>
          <w:lang w:val="nn-NO"/>
        </w:rPr>
        <w:t xml:space="preserve"> </w:t>
      </w:r>
      <w:r w:rsidR="0096306D" w:rsidRPr="0096306D">
        <w:rPr>
          <w:lang w:val="nn-NO"/>
        </w:rPr>
        <w:t>begrensa med midla</w:t>
      </w:r>
      <w:r w:rsidR="00220D9B" w:rsidRPr="0096306D">
        <w:rPr>
          <w:lang w:val="nn-NO"/>
        </w:rPr>
        <w:t>r til nye tiltak i 2017</w:t>
      </w:r>
      <w:r w:rsidR="00A63E07" w:rsidRPr="0096306D">
        <w:rPr>
          <w:lang w:val="nn-NO"/>
        </w:rPr>
        <w:t xml:space="preserve"> da </w:t>
      </w:r>
      <w:r w:rsidR="0096306D" w:rsidRPr="0096306D">
        <w:rPr>
          <w:lang w:val="nn-NO"/>
        </w:rPr>
        <w:t>ein stor del av midlane er bundne opp i pågåa</w:t>
      </w:r>
      <w:r w:rsidR="00A63E07" w:rsidRPr="0096306D">
        <w:rPr>
          <w:lang w:val="nn-NO"/>
        </w:rPr>
        <w:t>nde tiltak</w:t>
      </w:r>
    </w:p>
    <w:p w:rsidR="00AD68DF" w:rsidRPr="00407DCC" w:rsidRDefault="00AD68DF" w:rsidP="00AD68DF">
      <w:pPr>
        <w:rPr>
          <w:lang w:val="nn-NO"/>
        </w:rPr>
      </w:pPr>
      <w:r w:rsidRPr="00407DCC">
        <w:rPr>
          <w:b/>
          <w:lang w:val="nn-NO"/>
        </w:rPr>
        <w:t>Referanse</w:t>
      </w:r>
      <w:r w:rsidRPr="00407DCC">
        <w:rPr>
          <w:lang w:val="nn-NO"/>
        </w:rPr>
        <w:t xml:space="preserve">: </w:t>
      </w:r>
      <w:r w:rsidR="00407DCC">
        <w:rPr>
          <w:lang w:val="nn-NO"/>
        </w:rPr>
        <w:t xml:space="preserve">         </w:t>
      </w:r>
      <w:r w:rsidRPr="00407DCC">
        <w:rPr>
          <w:lang w:val="nn-NO"/>
        </w:rPr>
        <w:t>Kap 0621 post 63, Arbeids- og sosialdepartementet</w:t>
      </w:r>
    </w:p>
    <w:p w:rsidR="00AD68DF" w:rsidRPr="00407DCC" w:rsidRDefault="00AD68DF" w:rsidP="00AD68DF">
      <w:pPr>
        <w:rPr>
          <w:lang w:val="nn-NO"/>
        </w:rPr>
      </w:pPr>
      <w:r w:rsidRPr="00407DCC">
        <w:rPr>
          <w:b/>
          <w:lang w:val="nn-NO"/>
        </w:rPr>
        <w:t>Søknadsfrist</w:t>
      </w:r>
      <w:r w:rsidR="0052193A" w:rsidRPr="00407DCC">
        <w:rPr>
          <w:lang w:val="nn-NO"/>
        </w:rPr>
        <w:t xml:space="preserve">: </w:t>
      </w:r>
      <w:r w:rsidRPr="00407DCC">
        <w:rPr>
          <w:lang w:val="nn-NO"/>
        </w:rPr>
        <w:t xml:space="preserve"> </w:t>
      </w:r>
      <w:r w:rsidR="00407DCC">
        <w:rPr>
          <w:lang w:val="nn-NO"/>
        </w:rPr>
        <w:t xml:space="preserve">    1. mars </w:t>
      </w:r>
      <w:r w:rsidRPr="00407DCC">
        <w:rPr>
          <w:lang w:val="nn-NO"/>
        </w:rPr>
        <w:t>2017</w:t>
      </w:r>
    </w:p>
    <w:p w:rsidR="00E4122C" w:rsidRPr="00407DCC" w:rsidRDefault="00E4122C" w:rsidP="00E4122C">
      <w:pPr>
        <w:rPr>
          <w:lang w:val="nn-NO"/>
        </w:rPr>
      </w:pPr>
    </w:p>
    <w:p w:rsidR="00E4122C" w:rsidRPr="00407DCC" w:rsidRDefault="00E4122C" w:rsidP="00E4122C">
      <w:pPr>
        <w:rPr>
          <w:b/>
          <w:lang w:val="nn-NO"/>
        </w:rPr>
      </w:pPr>
    </w:p>
    <w:p w:rsidR="0052193A" w:rsidRPr="00407DCC" w:rsidRDefault="0096306D" w:rsidP="00E4122C">
      <w:pPr>
        <w:rPr>
          <w:lang w:val="nn-NO"/>
        </w:rPr>
      </w:pPr>
      <w:r w:rsidRPr="00407DCC">
        <w:rPr>
          <w:lang w:val="nn-NO"/>
        </w:rPr>
        <w:t>Tilskot</w:t>
      </w:r>
      <w:r w:rsidR="00E4122C" w:rsidRPr="00407DCC">
        <w:rPr>
          <w:lang w:val="nn-NO"/>
        </w:rPr>
        <w:t xml:space="preserve"> til utvikling av </w:t>
      </w:r>
      <w:r w:rsidRPr="00407DCC">
        <w:rPr>
          <w:lang w:val="nn-NO"/>
        </w:rPr>
        <w:t>sosiale t</w:t>
      </w:r>
      <w:r w:rsidR="0052193A" w:rsidRPr="00407DCC">
        <w:rPr>
          <w:lang w:val="nn-NO"/>
        </w:rPr>
        <w:t>enester i NAV-kontor</w:t>
      </w:r>
      <w:r w:rsidR="00A63E07" w:rsidRPr="00407DCC">
        <w:rPr>
          <w:lang w:val="nn-NO"/>
        </w:rPr>
        <w:t xml:space="preserve"> </w:t>
      </w:r>
      <w:r w:rsidR="00E4122C" w:rsidRPr="00407DCC">
        <w:rPr>
          <w:lang w:val="nn-NO"/>
        </w:rPr>
        <w:t>skal stimu</w:t>
      </w:r>
      <w:r w:rsidRPr="00407DCC">
        <w:rPr>
          <w:lang w:val="nn-NO"/>
        </w:rPr>
        <w:t>lere til utvikling av sosiale tenester og tiltak i kommunane etter sosialt</w:t>
      </w:r>
      <w:r w:rsidR="00E4122C" w:rsidRPr="00407DCC">
        <w:rPr>
          <w:lang w:val="nn-NO"/>
        </w:rPr>
        <w:t>enest</w:t>
      </w:r>
      <w:r w:rsidRPr="00407DCC">
        <w:rPr>
          <w:lang w:val="nn-NO"/>
        </w:rPr>
        <w:t>elova</w:t>
      </w:r>
      <w:r w:rsidR="0052193A" w:rsidRPr="00407DCC">
        <w:rPr>
          <w:lang w:val="nn-NO"/>
        </w:rPr>
        <w:t xml:space="preserve">. </w:t>
      </w:r>
    </w:p>
    <w:p w:rsidR="00A60AE1" w:rsidRPr="00407DCC" w:rsidRDefault="00A60AE1" w:rsidP="00E4122C">
      <w:pPr>
        <w:rPr>
          <w:lang w:val="nn-NO"/>
        </w:rPr>
      </w:pPr>
    </w:p>
    <w:p w:rsidR="0052193A" w:rsidRPr="00407DCC" w:rsidRDefault="0096306D" w:rsidP="00E4122C">
      <w:pPr>
        <w:rPr>
          <w:lang w:val="nn-NO"/>
        </w:rPr>
      </w:pPr>
      <w:r w:rsidRPr="00407DCC">
        <w:rPr>
          <w:lang w:val="nn-NO"/>
        </w:rPr>
        <w:t>Målgruppa for ordninga</w:t>
      </w:r>
      <w:r w:rsidR="0052193A" w:rsidRPr="00407DCC">
        <w:rPr>
          <w:lang w:val="nn-NO"/>
        </w:rPr>
        <w:t xml:space="preserve"> vil væ</w:t>
      </w:r>
      <w:r w:rsidRPr="00407DCC">
        <w:rPr>
          <w:lang w:val="nn-NO"/>
        </w:rPr>
        <w:t>re sosialt og økonomisk vanskelegstilte som har behov for sosiale t</w:t>
      </w:r>
      <w:r w:rsidR="0052193A" w:rsidRPr="00407DCC">
        <w:rPr>
          <w:lang w:val="nn-NO"/>
        </w:rPr>
        <w:t>enester</w:t>
      </w:r>
      <w:r w:rsidRPr="00407DCC">
        <w:rPr>
          <w:lang w:val="nn-NO"/>
        </w:rPr>
        <w:t>, og andre som er nær ved å ko</w:t>
      </w:r>
      <w:r w:rsidR="0052193A" w:rsidRPr="00407DCC">
        <w:rPr>
          <w:lang w:val="nn-NO"/>
        </w:rPr>
        <w:t>me i e</w:t>
      </w:r>
      <w:r w:rsidRPr="00407DCC">
        <w:rPr>
          <w:lang w:val="nn-NO"/>
        </w:rPr>
        <w:t>i</w:t>
      </w:r>
      <w:r w:rsidR="0052193A" w:rsidRPr="00407DCC">
        <w:rPr>
          <w:lang w:val="nn-NO"/>
        </w:rPr>
        <w:t>n slik situasjon</w:t>
      </w:r>
    </w:p>
    <w:p w:rsidR="0052193A" w:rsidRPr="00407DCC" w:rsidRDefault="0052193A" w:rsidP="00E4122C">
      <w:pPr>
        <w:rPr>
          <w:lang w:val="nn-NO"/>
        </w:rPr>
      </w:pPr>
    </w:p>
    <w:p w:rsidR="0052193A" w:rsidRDefault="0096306D" w:rsidP="00E4122C">
      <w:r>
        <w:t>Overordna</w:t>
      </w:r>
      <w:r w:rsidR="0052193A">
        <w:t xml:space="preserve"> mål er: </w:t>
      </w:r>
    </w:p>
    <w:p w:rsidR="0052193A" w:rsidRPr="0096306D" w:rsidRDefault="00E4122C" w:rsidP="0052193A">
      <w:pPr>
        <w:pStyle w:val="Listeavsnitt"/>
        <w:numPr>
          <w:ilvl w:val="0"/>
          <w:numId w:val="5"/>
        </w:numPr>
        <w:rPr>
          <w:lang w:val="nn-NO"/>
        </w:rPr>
      </w:pPr>
      <w:r w:rsidRPr="0096306D">
        <w:rPr>
          <w:lang w:val="nn-NO"/>
        </w:rPr>
        <w:t>e</w:t>
      </w:r>
      <w:r w:rsidR="0096306D" w:rsidRPr="0096306D">
        <w:rPr>
          <w:lang w:val="nn-NO"/>
        </w:rPr>
        <w:t>i</w:t>
      </w:r>
      <w:r w:rsidRPr="0096306D">
        <w:rPr>
          <w:lang w:val="nn-NO"/>
        </w:rPr>
        <w:t>t he</w:t>
      </w:r>
      <w:r w:rsidR="0096306D" w:rsidRPr="0096306D">
        <w:rPr>
          <w:lang w:val="nn-NO"/>
        </w:rPr>
        <w:t>ilhetleg og samorda t</w:t>
      </w:r>
      <w:r w:rsidRPr="0096306D">
        <w:rPr>
          <w:lang w:val="nn-NO"/>
        </w:rPr>
        <w:t>enestetil</w:t>
      </w:r>
      <w:r w:rsidR="0052193A" w:rsidRPr="0096306D">
        <w:rPr>
          <w:lang w:val="nn-NO"/>
        </w:rPr>
        <w:t xml:space="preserve">bud </w:t>
      </w:r>
      <w:r w:rsidR="0096306D" w:rsidRPr="0096306D">
        <w:rPr>
          <w:lang w:val="nn-NO"/>
        </w:rPr>
        <w:t>tilpassa brukaranes</w:t>
      </w:r>
      <w:r w:rsidR="0052193A" w:rsidRPr="0096306D">
        <w:rPr>
          <w:lang w:val="nn-NO"/>
        </w:rPr>
        <w:t xml:space="preserve"> behov</w:t>
      </w:r>
      <w:r w:rsidRPr="0096306D">
        <w:rPr>
          <w:lang w:val="nn-NO"/>
        </w:rPr>
        <w:t xml:space="preserve"> </w:t>
      </w:r>
    </w:p>
    <w:p w:rsidR="0052193A" w:rsidRDefault="0096306D" w:rsidP="0052193A">
      <w:pPr>
        <w:pStyle w:val="Listeavsnitt"/>
        <w:numPr>
          <w:ilvl w:val="0"/>
          <w:numId w:val="5"/>
        </w:numPr>
      </w:pPr>
      <w:r>
        <w:t>økt kvalitet på t</w:t>
      </w:r>
      <w:r w:rsidR="00A60AE1">
        <w:t>enestene</w:t>
      </w:r>
    </w:p>
    <w:p w:rsidR="0052193A" w:rsidRDefault="0052193A" w:rsidP="0052193A"/>
    <w:p w:rsidR="0052193A" w:rsidRPr="0096306D" w:rsidRDefault="0052193A" w:rsidP="0052193A">
      <w:pPr>
        <w:rPr>
          <w:lang w:val="nn-NO"/>
        </w:rPr>
      </w:pPr>
      <w:r w:rsidRPr="0096306D">
        <w:rPr>
          <w:lang w:val="nn-NO"/>
        </w:rPr>
        <w:t xml:space="preserve">Det vil </w:t>
      </w:r>
      <w:r w:rsidR="0096306D" w:rsidRPr="0096306D">
        <w:rPr>
          <w:lang w:val="nn-NO"/>
        </w:rPr>
        <w:t>særleg bli vektlagt</w:t>
      </w:r>
      <w:r w:rsidRPr="0096306D">
        <w:rPr>
          <w:lang w:val="nn-NO"/>
        </w:rPr>
        <w:t xml:space="preserve"> </w:t>
      </w:r>
      <w:r w:rsidR="0096306D" w:rsidRPr="0096306D">
        <w:rPr>
          <w:lang w:val="nn-NO"/>
        </w:rPr>
        <w:t>å videreutvikle tiltak som bidreg til å få målgruppa</w:t>
      </w:r>
      <w:r w:rsidRPr="0096306D">
        <w:rPr>
          <w:lang w:val="nn-NO"/>
        </w:rPr>
        <w:t xml:space="preserve"> over i arbeid og aktivitet. </w:t>
      </w:r>
    </w:p>
    <w:p w:rsidR="0052193A" w:rsidRPr="0096306D" w:rsidRDefault="0096306D" w:rsidP="0052193A">
      <w:pPr>
        <w:rPr>
          <w:lang w:val="nn-NO"/>
        </w:rPr>
      </w:pPr>
      <w:r w:rsidRPr="0096306D">
        <w:rPr>
          <w:lang w:val="nn-NO"/>
        </w:rPr>
        <w:t>Ordninga</w:t>
      </w:r>
      <w:r w:rsidR="001716A8" w:rsidRPr="0096306D">
        <w:rPr>
          <w:lang w:val="nn-NO"/>
        </w:rPr>
        <w:t xml:space="preserve"> skal støtte opp o</w:t>
      </w:r>
      <w:r w:rsidRPr="0096306D">
        <w:rPr>
          <w:lang w:val="nn-NO"/>
        </w:rPr>
        <w:t>m nasjonale mål og prioriteringa</w:t>
      </w:r>
      <w:r w:rsidR="001716A8" w:rsidRPr="0096306D">
        <w:rPr>
          <w:lang w:val="nn-NO"/>
        </w:rPr>
        <w:t>r.</w:t>
      </w:r>
    </w:p>
    <w:p w:rsidR="001716A8" w:rsidRPr="0096306D" w:rsidRDefault="001716A8" w:rsidP="0052193A">
      <w:pPr>
        <w:rPr>
          <w:lang w:val="nn-NO"/>
        </w:rPr>
      </w:pPr>
    </w:p>
    <w:p w:rsidR="00F8296D" w:rsidRPr="00407DCC" w:rsidRDefault="00A63E07" w:rsidP="0052193A">
      <w:pPr>
        <w:rPr>
          <w:color w:val="FF0000"/>
          <w:lang w:val="nn-NO"/>
        </w:rPr>
      </w:pPr>
      <w:r w:rsidRPr="00407DCC">
        <w:rPr>
          <w:lang w:val="nn-NO"/>
        </w:rPr>
        <w:t xml:space="preserve">Last ned regelverk </w:t>
      </w:r>
      <w:r w:rsidRPr="00407DCC">
        <w:rPr>
          <w:color w:val="FF0000"/>
          <w:lang w:val="nn-NO"/>
        </w:rPr>
        <w:t>tils</w:t>
      </w:r>
      <w:r w:rsidR="0096306D" w:rsidRPr="00407DCC">
        <w:rPr>
          <w:color w:val="FF0000"/>
          <w:lang w:val="nn-NO"/>
        </w:rPr>
        <w:t>kot til utvikling av sosiale t</w:t>
      </w:r>
      <w:r w:rsidRPr="00407DCC">
        <w:rPr>
          <w:color w:val="FF0000"/>
          <w:lang w:val="nn-NO"/>
        </w:rPr>
        <w:t>enester i NAV-kontor</w:t>
      </w:r>
    </w:p>
    <w:p w:rsidR="00F8296D" w:rsidRPr="00A63E07" w:rsidRDefault="00A63E07" w:rsidP="0052193A">
      <w:pPr>
        <w:rPr>
          <w:lang w:val="nn-NO"/>
        </w:rPr>
      </w:pPr>
      <w:r w:rsidRPr="00A63E07">
        <w:rPr>
          <w:lang w:val="nn-NO"/>
        </w:rPr>
        <w:t xml:space="preserve">Fyll ut søknadsskjema  </w:t>
      </w:r>
      <w:r w:rsidRPr="00A63E07">
        <w:rPr>
          <w:color w:val="FF0000"/>
          <w:lang w:val="nn-NO"/>
        </w:rPr>
        <w:t xml:space="preserve">bokmål </w:t>
      </w:r>
      <w:r w:rsidRPr="00A63E07">
        <w:rPr>
          <w:lang w:val="nn-NO"/>
        </w:rPr>
        <w:t xml:space="preserve">eller </w:t>
      </w:r>
      <w:r w:rsidRPr="00A63E07">
        <w:rPr>
          <w:color w:val="FF0000"/>
          <w:lang w:val="nn-NO"/>
        </w:rPr>
        <w:t>nynorsk</w:t>
      </w:r>
      <w:r w:rsidRPr="00A63E07">
        <w:rPr>
          <w:lang w:val="nn-NO"/>
        </w:rPr>
        <w:t>.</w:t>
      </w:r>
    </w:p>
    <w:p w:rsidR="00A63E07" w:rsidRPr="00C76191" w:rsidRDefault="00C76191" w:rsidP="00E4122C">
      <w:pPr>
        <w:rPr>
          <w:lang w:val="nn-NO"/>
        </w:rPr>
      </w:pPr>
      <w:r w:rsidRPr="00C76191">
        <w:rPr>
          <w:lang w:val="nn-NO"/>
        </w:rPr>
        <w:t>Send søknadsskjema til din fylkesmann (</w:t>
      </w:r>
      <w:r w:rsidRPr="00443D63">
        <w:rPr>
          <w:color w:val="00B0F0"/>
          <w:lang w:val="nn-NO"/>
        </w:rPr>
        <w:t>fylkesmannen.no</w:t>
      </w:r>
      <w:r w:rsidRPr="00C76191">
        <w:rPr>
          <w:lang w:val="nn-NO"/>
        </w:rPr>
        <w:t>).</w:t>
      </w:r>
    </w:p>
    <w:p w:rsidR="00C76191" w:rsidRPr="00F62A7A" w:rsidRDefault="00C76191" w:rsidP="00E4122C">
      <w:pPr>
        <w:rPr>
          <w:b/>
          <w:lang w:val="nn-NO"/>
        </w:rPr>
      </w:pPr>
    </w:p>
    <w:p w:rsidR="00C76191" w:rsidRPr="00F62A7A" w:rsidRDefault="00C76191" w:rsidP="00E4122C">
      <w:pPr>
        <w:rPr>
          <w:b/>
          <w:lang w:val="nn-NO"/>
        </w:rPr>
      </w:pPr>
    </w:p>
    <w:p w:rsidR="00A63E07" w:rsidRPr="0096306D" w:rsidRDefault="0096306D" w:rsidP="00E4122C">
      <w:pPr>
        <w:rPr>
          <w:b/>
          <w:lang w:val="nn-NO"/>
        </w:rPr>
      </w:pPr>
      <w:r w:rsidRPr="0096306D">
        <w:rPr>
          <w:b/>
          <w:lang w:val="nn-NO"/>
        </w:rPr>
        <w:t>Vidareføringa</w:t>
      </w:r>
      <w:r w:rsidR="00A63E07" w:rsidRPr="0096306D">
        <w:rPr>
          <w:b/>
          <w:lang w:val="nn-NO"/>
        </w:rPr>
        <w:t>r</w:t>
      </w:r>
    </w:p>
    <w:p w:rsidR="00A63E07" w:rsidRPr="0096306D" w:rsidRDefault="0096306D" w:rsidP="00E4122C">
      <w:pPr>
        <w:rPr>
          <w:color w:val="FF0000"/>
          <w:lang w:val="nn-NO"/>
        </w:rPr>
      </w:pPr>
      <w:r w:rsidRPr="0096306D">
        <w:rPr>
          <w:lang w:val="nn-NO"/>
        </w:rPr>
        <w:t>Kommunar som mottok tilskot</w:t>
      </w:r>
      <w:r w:rsidR="00A60AE1" w:rsidRPr="0096306D">
        <w:rPr>
          <w:lang w:val="nn-NO"/>
        </w:rPr>
        <w:t xml:space="preserve"> til bekjempelse av barnefattigdom i 201</w:t>
      </w:r>
      <w:r w:rsidR="001716A8" w:rsidRPr="0096306D">
        <w:rPr>
          <w:lang w:val="nn-NO"/>
        </w:rPr>
        <w:t xml:space="preserve">6 </w:t>
      </w:r>
      <w:r w:rsidRPr="0096306D">
        <w:rPr>
          <w:lang w:val="nn-NO"/>
        </w:rPr>
        <w:t xml:space="preserve">skal </w:t>
      </w:r>
      <w:r w:rsidR="00A63E07" w:rsidRPr="0096306D">
        <w:rPr>
          <w:lang w:val="nn-NO"/>
        </w:rPr>
        <w:t>nytte regelverk og søknadsskjema</w:t>
      </w:r>
      <w:r>
        <w:rPr>
          <w:lang w:val="nn-NO"/>
        </w:rPr>
        <w:t xml:space="preserve"> nevnt ovanfor</w:t>
      </w:r>
      <w:r w:rsidR="00A63E07" w:rsidRPr="0096306D">
        <w:rPr>
          <w:lang w:val="nn-NO"/>
        </w:rPr>
        <w:t>.</w:t>
      </w:r>
    </w:p>
    <w:p w:rsidR="00A63E07" w:rsidRPr="0096306D" w:rsidRDefault="00A63E07" w:rsidP="00E4122C">
      <w:pPr>
        <w:rPr>
          <w:color w:val="FF0000"/>
          <w:lang w:val="nn-NO"/>
        </w:rPr>
      </w:pPr>
    </w:p>
    <w:p w:rsidR="00A60AE1" w:rsidRPr="0096306D" w:rsidRDefault="0096306D" w:rsidP="00E4122C">
      <w:pPr>
        <w:rPr>
          <w:color w:val="FF0000"/>
          <w:lang w:val="nn-NO"/>
        </w:rPr>
      </w:pPr>
      <w:r w:rsidRPr="0096306D">
        <w:rPr>
          <w:lang w:val="nn-NO"/>
        </w:rPr>
        <w:t>Kommuna</w:t>
      </w:r>
      <w:r w:rsidR="00A60AE1" w:rsidRPr="0096306D">
        <w:rPr>
          <w:lang w:val="nn-NO"/>
        </w:rPr>
        <w:t>r som mottok</w:t>
      </w:r>
      <w:r>
        <w:rPr>
          <w:lang w:val="nn-NO"/>
        </w:rPr>
        <w:t xml:space="preserve"> tilskot til oppfølgingstenester i bustad</w:t>
      </w:r>
      <w:r w:rsidR="00E4122C" w:rsidRPr="0096306D">
        <w:rPr>
          <w:lang w:val="nn-NO"/>
        </w:rPr>
        <w:t xml:space="preserve"> </w:t>
      </w:r>
      <w:r>
        <w:rPr>
          <w:lang w:val="nn-NO"/>
        </w:rPr>
        <w:t>i 2016 skal ved søknad om  vida</w:t>
      </w:r>
      <w:r w:rsidR="001716A8" w:rsidRPr="0096306D">
        <w:rPr>
          <w:lang w:val="nn-NO"/>
        </w:rPr>
        <w:t>reføring søk</w:t>
      </w:r>
      <w:r>
        <w:rPr>
          <w:lang w:val="nn-NO"/>
        </w:rPr>
        <w:t>j</w:t>
      </w:r>
      <w:r w:rsidR="001716A8" w:rsidRPr="0096306D">
        <w:rPr>
          <w:lang w:val="nn-NO"/>
        </w:rPr>
        <w:t>e etter  regelverk</w:t>
      </w:r>
      <w:r w:rsidR="00495B2C" w:rsidRPr="0096306D">
        <w:rPr>
          <w:lang w:val="nn-NO"/>
        </w:rPr>
        <w:t xml:space="preserve">et </w:t>
      </w:r>
      <w:r>
        <w:rPr>
          <w:color w:val="FF0000"/>
          <w:lang w:val="nn-NO"/>
        </w:rPr>
        <w:t>tilskot til oppfølgingst</w:t>
      </w:r>
      <w:r w:rsidR="00495B2C" w:rsidRPr="0096306D">
        <w:rPr>
          <w:color w:val="FF0000"/>
          <w:lang w:val="nn-NO"/>
        </w:rPr>
        <w:t>enester i b</w:t>
      </w:r>
      <w:r>
        <w:rPr>
          <w:color w:val="FF0000"/>
          <w:lang w:val="nn-NO"/>
        </w:rPr>
        <w:t>ustad</w:t>
      </w:r>
      <w:r w:rsidR="001716A8" w:rsidRPr="0096306D">
        <w:rPr>
          <w:color w:val="FF0000"/>
          <w:lang w:val="nn-NO"/>
        </w:rPr>
        <w:t xml:space="preserve"> </w:t>
      </w:r>
      <w:r w:rsidR="00A63E07" w:rsidRPr="0096306D">
        <w:rPr>
          <w:lang w:val="nn-NO"/>
        </w:rPr>
        <w:t>og søknadsskjema</w:t>
      </w:r>
      <w:r w:rsidR="00A63E07" w:rsidRPr="0096306D">
        <w:rPr>
          <w:color w:val="FF0000"/>
          <w:lang w:val="nn-NO"/>
        </w:rPr>
        <w:t xml:space="preserve"> oppfølgingstjenester bokmål </w:t>
      </w:r>
      <w:r w:rsidR="00A63E07" w:rsidRPr="0096306D">
        <w:rPr>
          <w:lang w:val="nn-NO"/>
        </w:rPr>
        <w:t>og</w:t>
      </w:r>
      <w:r w:rsidR="00A63E07" w:rsidRPr="0096306D">
        <w:rPr>
          <w:color w:val="FF0000"/>
          <w:lang w:val="nn-NO"/>
        </w:rPr>
        <w:t xml:space="preserve"> </w:t>
      </w:r>
      <w:r>
        <w:rPr>
          <w:color w:val="FF0000"/>
          <w:lang w:val="nn-NO"/>
        </w:rPr>
        <w:t>oppfølgingst</w:t>
      </w:r>
      <w:r w:rsidR="00A63E07" w:rsidRPr="0096306D">
        <w:rPr>
          <w:color w:val="FF0000"/>
          <w:lang w:val="nn-NO"/>
        </w:rPr>
        <w:t>enester nynorsk</w:t>
      </w:r>
      <w:r w:rsidR="00A60AE1" w:rsidRPr="0096306D">
        <w:rPr>
          <w:color w:val="FF0000"/>
          <w:lang w:val="nn-NO"/>
        </w:rPr>
        <w:t xml:space="preserve">. </w:t>
      </w:r>
    </w:p>
    <w:p w:rsidR="00C76191" w:rsidRPr="00AD68DF" w:rsidRDefault="00C76191" w:rsidP="00C76191">
      <w:pPr>
        <w:rPr>
          <w:lang w:val="nn-NO"/>
        </w:rPr>
      </w:pPr>
      <w:r w:rsidRPr="00AD68DF">
        <w:rPr>
          <w:lang w:val="nn-NO"/>
        </w:rPr>
        <w:t>Send søknadsskjema til din fylkesmann (</w:t>
      </w:r>
      <w:r w:rsidRPr="00220D9B">
        <w:rPr>
          <w:color w:val="00B0F0"/>
          <w:lang w:val="nn-NO"/>
        </w:rPr>
        <w:t>fylkesmannen.no</w:t>
      </w:r>
      <w:r w:rsidRPr="00AD68DF">
        <w:rPr>
          <w:lang w:val="nn-NO"/>
        </w:rPr>
        <w:t>).</w:t>
      </w:r>
    </w:p>
    <w:p w:rsidR="00C76191" w:rsidRPr="00F62A7A" w:rsidRDefault="0096306D" w:rsidP="00C76191">
      <w:pPr>
        <w:rPr>
          <w:lang w:val="nn-NO"/>
        </w:rPr>
      </w:pPr>
      <w:r>
        <w:rPr>
          <w:lang w:val="nn-NO"/>
        </w:rPr>
        <w:lastRenderedPageBreak/>
        <w:t>Søknada</w:t>
      </w:r>
      <w:r w:rsidR="00C76191" w:rsidRPr="00F62A7A">
        <w:rPr>
          <w:lang w:val="nn-NO"/>
        </w:rPr>
        <w:t xml:space="preserve">r som </w:t>
      </w:r>
      <w:r>
        <w:rPr>
          <w:lang w:val="nn-NO"/>
        </w:rPr>
        <w:t>vert sendt per e-post uta</w:t>
      </w:r>
      <w:r w:rsidR="00C76191" w:rsidRPr="00F62A7A">
        <w:rPr>
          <w:lang w:val="nn-NO"/>
        </w:rPr>
        <w:t>n godkjent el</w:t>
      </w:r>
      <w:r>
        <w:rPr>
          <w:lang w:val="nn-NO"/>
        </w:rPr>
        <w:t>ektronisk signatur må også senda</w:t>
      </w:r>
      <w:r w:rsidR="00C76191" w:rsidRPr="00F62A7A">
        <w:rPr>
          <w:lang w:val="nn-NO"/>
        </w:rPr>
        <w:t>s</w:t>
      </w:r>
      <w:r>
        <w:rPr>
          <w:lang w:val="nn-NO"/>
        </w:rPr>
        <w:t>t</w:t>
      </w:r>
      <w:r w:rsidR="00C76191" w:rsidRPr="00F62A7A">
        <w:rPr>
          <w:lang w:val="nn-NO"/>
        </w:rPr>
        <w:t xml:space="preserve"> inn per brev.</w:t>
      </w:r>
    </w:p>
    <w:p w:rsidR="00AD68DF" w:rsidRPr="00C76191" w:rsidRDefault="00AD68DF" w:rsidP="00AD68DF">
      <w:pPr>
        <w:rPr>
          <w:b/>
          <w:lang w:val="nn-NO"/>
        </w:rPr>
      </w:pPr>
    </w:p>
    <w:p w:rsidR="004C112C" w:rsidRPr="00F62A7A" w:rsidRDefault="004C112C" w:rsidP="00AD68DF">
      <w:pPr>
        <w:rPr>
          <w:lang w:val="nn-NO"/>
        </w:rPr>
      </w:pPr>
    </w:p>
    <w:p w:rsidR="004C112C" w:rsidRPr="00F62A7A" w:rsidRDefault="00C76191" w:rsidP="00AD68DF">
      <w:pPr>
        <w:rPr>
          <w:b/>
          <w:lang w:val="nn-NO"/>
        </w:rPr>
      </w:pPr>
      <w:r w:rsidRPr="00F62A7A">
        <w:rPr>
          <w:b/>
          <w:lang w:val="nn-NO"/>
        </w:rPr>
        <w:t>Rapportering</w:t>
      </w:r>
    </w:p>
    <w:p w:rsidR="00C76191" w:rsidRPr="00F62A7A" w:rsidRDefault="00AD68DF" w:rsidP="00AD68DF">
      <w:pPr>
        <w:rPr>
          <w:lang w:val="nn-NO"/>
        </w:rPr>
      </w:pPr>
      <w:r w:rsidRPr="00F62A7A">
        <w:rPr>
          <w:lang w:val="nn-NO"/>
        </w:rPr>
        <w:t>Rapporteringsfrist er 1. februar 2018</w:t>
      </w:r>
      <w:r w:rsidR="004C112C" w:rsidRPr="00F62A7A">
        <w:rPr>
          <w:lang w:val="nn-NO"/>
        </w:rPr>
        <w:t xml:space="preserve"> for statusrappo</w:t>
      </w:r>
      <w:r w:rsidR="0096306D">
        <w:rPr>
          <w:lang w:val="nn-NO"/>
        </w:rPr>
        <w:t>rtering/sluttrapportering og rek</w:t>
      </w:r>
      <w:r w:rsidR="004C112C" w:rsidRPr="00F62A7A">
        <w:rPr>
          <w:lang w:val="nn-NO"/>
        </w:rPr>
        <w:t>n</w:t>
      </w:r>
      <w:r w:rsidR="0096306D">
        <w:rPr>
          <w:lang w:val="nn-NO"/>
        </w:rPr>
        <w:t>e</w:t>
      </w:r>
      <w:r w:rsidR="004C112C" w:rsidRPr="00F62A7A">
        <w:rPr>
          <w:lang w:val="nn-NO"/>
        </w:rPr>
        <w:t>skapsrapportering</w:t>
      </w:r>
      <w:r w:rsidR="0096306D">
        <w:rPr>
          <w:lang w:val="nn-NO"/>
        </w:rPr>
        <w:t xml:space="preserve"> for tilskot til sosiale t</w:t>
      </w:r>
      <w:r w:rsidR="00C76191" w:rsidRPr="00F62A7A">
        <w:rPr>
          <w:lang w:val="nn-NO"/>
        </w:rPr>
        <w:t>enester i NAV-kontor</w:t>
      </w:r>
      <w:r w:rsidRPr="00F62A7A">
        <w:rPr>
          <w:lang w:val="nn-NO"/>
        </w:rPr>
        <w:t>.</w:t>
      </w:r>
    </w:p>
    <w:p w:rsidR="00C76191" w:rsidRPr="00F62A7A" w:rsidRDefault="00C76191" w:rsidP="00AD68DF">
      <w:pPr>
        <w:rPr>
          <w:lang w:val="nn-NO"/>
        </w:rPr>
      </w:pPr>
    </w:p>
    <w:p w:rsidR="00AD68DF" w:rsidRPr="0096306D" w:rsidRDefault="00C76191" w:rsidP="00AD68DF">
      <w:pPr>
        <w:rPr>
          <w:lang w:val="nn-NO"/>
        </w:rPr>
      </w:pPr>
      <w:r w:rsidRPr="0096306D">
        <w:rPr>
          <w:lang w:val="nn-NO"/>
        </w:rPr>
        <w:t>Rapporteringsfrist er 31.mars 2018 for statusrappo</w:t>
      </w:r>
      <w:r w:rsidR="0096306D" w:rsidRPr="0096306D">
        <w:rPr>
          <w:lang w:val="nn-NO"/>
        </w:rPr>
        <w:t>rtering/sluttrapportering og rekneskapsrapportering for tilskot</w:t>
      </w:r>
      <w:r w:rsidRPr="0096306D">
        <w:rPr>
          <w:lang w:val="nn-NO"/>
        </w:rPr>
        <w:t xml:space="preserve"> til</w:t>
      </w:r>
      <w:r w:rsidR="00AD68DF" w:rsidRPr="0096306D">
        <w:rPr>
          <w:lang w:val="nn-NO"/>
        </w:rPr>
        <w:t xml:space="preserve"> </w:t>
      </w:r>
      <w:r w:rsidR="0096306D">
        <w:rPr>
          <w:lang w:val="nn-NO"/>
        </w:rPr>
        <w:t>oppfølgingst</w:t>
      </w:r>
      <w:r w:rsidRPr="0096306D">
        <w:rPr>
          <w:lang w:val="nn-NO"/>
        </w:rPr>
        <w:t xml:space="preserve">enester </w:t>
      </w:r>
      <w:r w:rsidR="0096306D">
        <w:rPr>
          <w:lang w:val="nn-NO"/>
        </w:rPr>
        <w:t>i bustad, men det er ønskjeleg at det rapporterast  inna</w:t>
      </w:r>
      <w:r w:rsidRPr="0096306D">
        <w:rPr>
          <w:lang w:val="nn-NO"/>
        </w:rPr>
        <w:t>n 01.februar 2018</w:t>
      </w:r>
    </w:p>
    <w:p w:rsidR="00220D9B" w:rsidRPr="0096306D" w:rsidRDefault="00220D9B" w:rsidP="00AD68DF">
      <w:pPr>
        <w:rPr>
          <w:lang w:val="nn-NO"/>
        </w:rPr>
      </w:pPr>
    </w:p>
    <w:p w:rsidR="004C112C" w:rsidRPr="0096306D" w:rsidRDefault="004C112C" w:rsidP="00AD68DF">
      <w:pPr>
        <w:rPr>
          <w:lang w:val="nn-NO"/>
        </w:rPr>
      </w:pPr>
    </w:p>
    <w:p w:rsidR="00AD68DF" w:rsidRPr="0096306D" w:rsidRDefault="00AD68DF" w:rsidP="00AD68DF">
      <w:pPr>
        <w:rPr>
          <w:lang w:val="nn-NO"/>
        </w:rPr>
      </w:pPr>
      <w:r w:rsidRPr="0096306D">
        <w:rPr>
          <w:lang w:val="nn-NO"/>
        </w:rPr>
        <w:t xml:space="preserve"> </w:t>
      </w:r>
    </w:p>
    <w:p w:rsidR="004C112C" w:rsidRPr="0096306D" w:rsidRDefault="004C112C" w:rsidP="00AD68DF">
      <w:pPr>
        <w:rPr>
          <w:lang w:val="nn-NO"/>
        </w:rPr>
      </w:pPr>
    </w:p>
    <w:p w:rsidR="006E0C80" w:rsidRPr="0096306D" w:rsidRDefault="006E0C80" w:rsidP="006E0C80">
      <w:pPr>
        <w:rPr>
          <w:lang w:val="nn-NO"/>
        </w:rPr>
      </w:pPr>
    </w:p>
    <w:p w:rsidR="00C76191" w:rsidRPr="0096306D" w:rsidRDefault="00C76191" w:rsidP="006E0C80">
      <w:pPr>
        <w:rPr>
          <w:rFonts w:ascii="Arial" w:hAnsi="Arial" w:cs="Arial"/>
          <w:sz w:val="22"/>
          <w:szCs w:val="22"/>
          <w:lang w:val="nn-NO"/>
        </w:rPr>
      </w:pPr>
    </w:p>
    <w:p w:rsidR="00C76191" w:rsidRPr="0096306D" w:rsidRDefault="00C76191" w:rsidP="006E0C80">
      <w:pPr>
        <w:rPr>
          <w:rFonts w:ascii="Arial" w:hAnsi="Arial" w:cs="Arial"/>
          <w:sz w:val="22"/>
          <w:szCs w:val="22"/>
          <w:lang w:val="nn-NO"/>
        </w:rPr>
      </w:pPr>
    </w:p>
    <w:p w:rsidR="00C80535" w:rsidRPr="0096306D" w:rsidRDefault="00C80535" w:rsidP="006E0C80">
      <w:pPr>
        <w:rPr>
          <w:rFonts w:ascii="Arial" w:hAnsi="Arial" w:cs="Arial"/>
          <w:sz w:val="22"/>
          <w:szCs w:val="22"/>
          <w:lang w:val="nn-NO"/>
        </w:rPr>
      </w:pPr>
    </w:p>
    <w:p w:rsidR="00C62F03" w:rsidRPr="0096306D" w:rsidRDefault="00C62F03" w:rsidP="004C112C">
      <w:pPr>
        <w:rPr>
          <w:rFonts w:ascii="Arial" w:hAnsi="Arial" w:cs="Arial"/>
          <w:sz w:val="22"/>
          <w:szCs w:val="22"/>
          <w:lang w:val="nn-NO"/>
        </w:rPr>
      </w:pPr>
    </w:p>
    <w:p w:rsidR="00C62F03" w:rsidRPr="0096306D" w:rsidRDefault="00C62F03" w:rsidP="00786AFF">
      <w:pPr>
        <w:rPr>
          <w:rFonts w:ascii="Arial" w:hAnsi="Arial" w:cs="Arial"/>
          <w:sz w:val="22"/>
          <w:szCs w:val="22"/>
          <w:lang w:val="nn-NO"/>
        </w:rPr>
      </w:pPr>
    </w:p>
    <w:p w:rsidR="006E0C80" w:rsidRPr="0096306D" w:rsidRDefault="006E0C80" w:rsidP="006E0C80">
      <w:pPr>
        <w:rPr>
          <w:rFonts w:ascii="Arial" w:hAnsi="Arial" w:cs="Arial"/>
          <w:sz w:val="22"/>
          <w:szCs w:val="22"/>
          <w:lang w:val="nn-NO"/>
        </w:rPr>
      </w:pPr>
    </w:p>
    <w:p w:rsidR="00C62F03" w:rsidRPr="0096306D" w:rsidRDefault="00C62F03" w:rsidP="006E0C80">
      <w:pPr>
        <w:rPr>
          <w:rFonts w:ascii="Arial" w:hAnsi="Arial" w:cs="Arial"/>
          <w:sz w:val="22"/>
          <w:szCs w:val="22"/>
          <w:lang w:val="nn-NO"/>
        </w:rPr>
      </w:pPr>
    </w:p>
    <w:p w:rsidR="006E0C80" w:rsidRPr="0096306D" w:rsidRDefault="006E0C80" w:rsidP="006E0C80">
      <w:pPr>
        <w:shd w:val="clear" w:color="auto" w:fill="FFFFFF"/>
        <w:spacing w:after="120"/>
        <w:rPr>
          <w:rFonts w:ascii="Arial" w:hAnsi="Arial" w:cs="Arial"/>
          <w:b/>
          <w:sz w:val="22"/>
          <w:szCs w:val="22"/>
          <w:lang w:val="nn-NO"/>
        </w:rPr>
      </w:pPr>
    </w:p>
    <w:p w:rsidR="006E0C80" w:rsidRPr="0096306D" w:rsidRDefault="006E0C80">
      <w:pPr>
        <w:rPr>
          <w:sz w:val="22"/>
          <w:lang w:val="nn-NO"/>
        </w:rPr>
      </w:pPr>
    </w:p>
    <w:p w:rsidR="004B3CF7" w:rsidRPr="0096306D" w:rsidRDefault="004B3CF7">
      <w:pPr>
        <w:rPr>
          <w:sz w:val="22"/>
          <w:lang w:val="nn-NO"/>
        </w:rPr>
      </w:pPr>
    </w:p>
    <w:p w:rsidR="0097203A" w:rsidRPr="0096306D" w:rsidRDefault="0097203A">
      <w:pPr>
        <w:rPr>
          <w:sz w:val="22"/>
          <w:lang w:val="nn-NO"/>
        </w:rPr>
      </w:pPr>
    </w:p>
    <w:tbl>
      <w:tblPr>
        <w:tblStyle w:val="Tabellrutenett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59"/>
        <w:gridCol w:w="2693"/>
        <w:gridCol w:w="953"/>
        <w:gridCol w:w="2024"/>
        <w:gridCol w:w="1276"/>
        <w:gridCol w:w="1275"/>
      </w:tblGrid>
      <w:tr w:rsidR="0097203A" w:rsidRPr="00443D63" w:rsidTr="007B37BC">
        <w:tc>
          <w:tcPr>
            <w:tcW w:w="959" w:type="dxa"/>
            <w:vAlign w:val="bottom"/>
          </w:tcPr>
          <w:p w:rsidR="0097203A" w:rsidRPr="0096306D" w:rsidRDefault="0097203A" w:rsidP="001542E3">
            <w:pPr>
              <w:rPr>
                <w:sz w:val="16"/>
                <w:szCs w:val="16"/>
                <w:lang w:val="nn-NO"/>
              </w:rPr>
            </w:pPr>
            <w:bookmarkStart w:id="1" w:name="lblDRef"/>
            <w:bookmarkEnd w:id="1"/>
          </w:p>
        </w:tc>
        <w:tc>
          <w:tcPr>
            <w:tcW w:w="2693" w:type="dxa"/>
            <w:vAlign w:val="bottom"/>
          </w:tcPr>
          <w:p w:rsidR="0097203A" w:rsidRPr="0096306D" w:rsidRDefault="0097203A" w:rsidP="001542E3">
            <w:pPr>
              <w:rPr>
                <w:sz w:val="16"/>
                <w:szCs w:val="16"/>
                <w:lang w:val="nn-NO"/>
              </w:rPr>
            </w:pPr>
            <w:bookmarkStart w:id="2" w:name="txtDRef"/>
            <w:bookmarkEnd w:id="2"/>
          </w:p>
        </w:tc>
        <w:tc>
          <w:tcPr>
            <w:tcW w:w="953" w:type="dxa"/>
            <w:vAlign w:val="bottom"/>
          </w:tcPr>
          <w:p w:rsidR="0097203A" w:rsidRPr="0096306D" w:rsidRDefault="0097203A" w:rsidP="001542E3">
            <w:pPr>
              <w:rPr>
                <w:sz w:val="16"/>
                <w:szCs w:val="16"/>
                <w:lang w:val="nn-NO"/>
              </w:rPr>
            </w:pPr>
            <w:bookmarkStart w:id="3" w:name="lblVRef"/>
            <w:bookmarkEnd w:id="3"/>
          </w:p>
        </w:tc>
        <w:tc>
          <w:tcPr>
            <w:tcW w:w="2024" w:type="dxa"/>
            <w:vAlign w:val="bottom"/>
          </w:tcPr>
          <w:p w:rsidR="0097203A" w:rsidRPr="0096306D" w:rsidRDefault="0097203A" w:rsidP="001542E3">
            <w:pPr>
              <w:rPr>
                <w:sz w:val="16"/>
                <w:szCs w:val="16"/>
                <w:lang w:val="nn-NO"/>
              </w:rPr>
            </w:pPr>
            <w:bookmarkStart w:id="4" w:name="txtVRef"/>
            <w:bookmarkEnd w:id="4"/>
          </w:p>
        </w:tc>
        <w:tc>
          <w:tcPr>
            <w:tcW w:w="1276" w:type="dxa"/>
            <w:vAlign w:val="bottom"/>
          </w:tcPr>
          <w:p w:rsidR="0097203A" w:rsidRPr="0096306D" w:rsidRDefault="0097203A" w:rsidP="001542E3">
            <w:pPr>
              <w:rPr>
                <w:sz w:val="16"/>
                <w:szCs w:val="16"/>
                <w:lang w:val="nn-NO"/>
              </w:rPr>
            </w:pPr>
            <w:bookmarkStart w:id="5" w:name="lblVDato"/>
            <w:bookmarkEnd w:id="5"/>
          </w:p>
        </w:tc>
        <w:tc>
          <w:tcPr>
            <w:tcW w:w="1275" w:type="dxa"/>
            <w:vAlign w:val="bottom"/>
          </w:tcPr>
          <w:p w:rsidR="0097203A" w:rsidRPr="0096306D" w:rsidRDefault="0097203A" w:rsidP="001542E3">
            <w:pPr>
              <w:rPr>
                <w:sz w:val="16"/>
                <w:szCs w:val="16"/>
                <w:lang w:val="nn-NO"/>
              </w:rPr>
            </w:pPr>
            <w:bookmarkStart w:id="6" w:name="txtVDato"/>
            <w:bookmarkEnd w:id="6"/>
          </w:p>
        </w:tc>
      </w:tr>
    </w:tbl>
    <w:p w:rsidR="004B3CF7" w:rsidRPr="0096306D" w:rsidRDefault="004B3CF7">
      <w:pPr>
        <w:rPr>
          <w:lang w:val="nn-NO"/>
        </w:rPr>
      </w:pPr>
    </w:p>
    <w:p w:rsidR="004B3CF7" w:rsidRPr="0096306D" w:rsidRDefault="004B3CF7" w:rsidP="00BF4D5D">
      <w:pPr>
        <w:pStyle w:val="HovedoverskriftNAV"/>
        <w:rPr>
          <w:lang w:val="nn-NO"/>
        </w:rPr>
      </w:pPr>
      <w:bookmarkStart w:id="7" w:name="txtOverskrift"/>
      <w:bookmarkEnd w:id="7"/>
    </w:p>
    <w:p w:rsidR="004B3CF7" w:rsidRPr="0096306D" w:rsidRDefault="004B3CF7" w:rsidP="00457362">
      <w:pPr>
        <w:rPr>
          <w:lang w:val="nn-NO"/>
        </w:rPr>
      </w:pPr>
      <w:bookmarkStart w:id="8" w:name="txtTekst"/>
      <w:bookmarkEnd w:id="8"/>
    </w:p>
    <w:p w:rsidR="004B3CF7" w:rsidRPr="0096306D" w:rsidRDefault="004B3CF7">
      <w:pPr>
        <w:rPr>
          <w:lang w:val="nn-NO"/>
        </w:rPr>
      </w:pPr>
    </w:p>
    <w:p w:rsidR="004B3CF7" w:rsidRPr="0096306D" w:rsidRDefault="004B3CF7">
      <w:pPr>
        <w:rPr>
          <w:lang w:val="nn-NO"/>
        </w:rPr>
      </w:pPr>
    </w:p>
    <w:p w:rsidR="004B3CF7" w:rsidRPr="0096306D" w:rsidRDefault="004B3CF7">
      <w:pPr>
        <w:rPr>
          <w:lang w:val="nn-NO"/>
        </w:rPr>
      </w:pPr>
    </w:p>
    <w:p w:rsidR="004B3CF7" w:rsidRPr="0096306D" w:rsidRDefault="004B3CF7">
      <w:pPr>
        <w:rPr>
          <w:lang w:val="nn-NO"/>
        </w:rPr>
      </w:pPr>
    </w:p>
    <w:p w:rsidR="004B3CF7" w:rsidRPr="0096306D" w:rsidRDefault="004B3CF7">
      <w:pPr>
        <w:rPr>
          <w:lang w:val="nn-NO"/>
        </w:rPr>
      </w:pPr>
    </w:p>
    <w:p w:rsidR="004B3CF7" w:rsidRPr="0096306D" w:rsidRDefault="004B3CF7" w:rsidP="00457362">
      <w:pPr>
        <w:rPr>
          <w:lang w:val="nn-NO"/>
        </w:rPr>
      </w:pPr>
      <w:bookmarkStart w:id="9" w:name="txtMedHilsen"/>
      <w:bookmarkEnd w:id="9"/>
    </w:p>
    <w:p w:rsidR="004B3CF7" w:rsidRPr="0096306D" w:rsidRDefault="004B3CF7">
      <w:pPr>
        <w:rPr>
          <w:lang w:val="nn-NO"/>
        </w:rPr>
      </w:pP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4961"/>
      </w:tblGrid>
      <w:tr w:rsidR="0074652C" w:rsidRPr="00443D63" w:rsidTr="007B37BC">
        <w:tc>
          <w:tcPr>
            <w:tcW w:w="4181" w:type="dxa"/>
          </w:tcPr>
          <w:p w:rsidR="0074652C" w:rsidRPr="0096306D" w:rsidRDefault="0074652C" w:rsidP="00EF041B">
            <w:pPr>
              <w:rPr>
                <w:lang w:val="nn-NO"/>
              </w:rPr>
            </w:pPr>
            <w:bookmarkStart w:id="10" w:name="txtSign1"/>
            <w:bookmarkEnd w:id="10"/>
          </w:p>
        </w:tc>
        <w:tc>
          <w:tcPr>
            <w:tcW w:w="4961" w:type="dxa"/>
          </w:tcPr>
          <w:p w:rsidR="0074652C" w:rsidRPr="0096306D" w:rsidRDefault="0074652C" w:rsidP="00EF041B">
            <w:pPr>
              <w:rPr>
                <w:lang w:val="nn-NO"/>
              </w:rPr>
            </w:pPr>
          </w:p>
        </w:tc>
      </w:tr>
      <w:tr w:rsidR="0074652C" w:rsidRPr="00443D63" w:rsidTr="007B37BC">
        <w:tc>
          <w:tcPr>
            <w:tcW w:w="4181" w:type="dxa"/>
          </w:tcPr>
          <w:p w:rsidR="0074652C" w:rsidRPr="0096306D" w:rsidRDefault="0074652C" w:rsidP="00EF041B">
            <w:pPr>
              <w:ind w:right="-8"/>
              <w:rPr>
                <w:lang w:val="nn-NO"/>
              </w:rPr>
            </w:pPr>
            <w:bookmarkStart w:id="11" w:name="txtSign1Funksjon"/>
            <w:bookmarkEnd w:id="11"/>
          </w:p>
        </w:tc>
        <w:tc>
          <w:tcPr>
            <w:tcW w:w="4961" w:type="dxa"/>
          </w:tcPr>
          <w:p w:rsidR="0074652C" w:rsidRPr="0096306D" w:rsidRDefault="0074652C" w:rsidP="00EF041B">
            <w:pPr>
              <w:ind w:right="-8"/>
              <w:rPr>
                <w:lang w:val="nn-NO"/>
              </w:rPr>
            </w:pPr>
          </w:p>
        </w:tc>
      </w:tr>
      <w:tr w:rsidR="000B1CB4" w:rsidRPr="00443D63" w:rsidTr="007B37BC">
        <w:tc>
          <w:tcPr>
            <w:tcW w:w="4181" w:type="dxa"/>
          </w:tcPr>
          <w:p w:rsidR="000B1CB4" w:rsidRPr="0096306D" w:rsidRDefault="000B1CB4" w:rsidP="00EF041B">
            <w:pPr>
              <w:ind w:right="-8"/>
              <w:rPr>
                <w:lang w:val="nn-NO"/>
              </w:rPr>
            </w:pPr>
          </w:p>
        </w:tc>
        <w:tc>
          <w:tcPr>
            <w:tcW w:w="4961" w:type="dxa"/>
          </w:tcPr>
          <w:p w:rsidR="000B1CB4" w:rsidRPr="0096306D" w:rsidRDefault="000B1CB4" w:rsidP="00EF041B">
            <w:pPr>
              <w:ind w:right="-8"/>
              <w:rPr>
                <w:lang w:val="nn-NO"/>
              </w:rPr>
            </w:pPr>
            <w:bookmarkStart w:id="12" w:name="txtSign2"/>
            <w:bookmarkEnd w:id="12"/>
          </w:p>
        </w:tc>
      </w:tr>
      <w:tr w:rsidR="000B1CB4" w:rsidRPr="00443D63" w:rsidTr="007B37BC">
        <w:tc>
          <w:tcPr>
            <w:tcW w:w="4181" w:type="dxa"/>
          </w:tcPr>
          <w:p w:rsidR="000B1CB4" w:rsidRPr="0096306D" w:rsidRDefault="000B1CB4" w:rsidP="00EF041B">
            <w:pPr>
              <w:ind w:right="-8"/>
              <w:rPr>
                <w:lang w:val="nn-NO"/>
              </w:rPr>
            </w:pPr>
          </w:p>
        </w:tc>
        <w:tc>
          <w:tcPr>
            <w:tcW w:w="4961" w:type="dxa"/>
          </w:tcPr>
          <w:p w:rsidR="000B1CB4" w:rsidRPr="0096306D" w:rsidRDefault="000B1CB4" w:rsidP="007B2D05">
            <w:pPr>
              <w:rPr>
                <w:lang w:val="nn-NO"/>
              </w:rPr>
            </w:pPr>
            <w:bookmarkStart w:id="13" w:name="txtSign2Funksjon"/>
            <w:bookmarkEnd w:id="13"/>
          </w:p>
        </w:tc>
      </w:tr>
    </w:tbl>
    <w:p w:rsidR="004B3CF7" w:rsidRPr="0096306D" w:rsidRDefault="004B3CF7">
      <w:pPr>
        <w:rPr>
          <w:lang w:val="nn-NO"/>
        </w:rPr>
      </w:pPr>
    </w:p>
    <w:p w:rsidR="004B3CF7" w:rsidRPr="0096306D" w:rsidRDefault="004B3CF7">
      <w:pPr>
        <w:autoSpaceDE w:val="0"/>
        <w:autoSpaceDN w:val="0"/>
        <w:adjustRightInd w:val="0"/>
        <w:rPr>
          <w:lang w:val="nn-NO"/>
        </w:rPr>
      </w:pPr>
    </w:p>
    <w:p w:rsidR="001542E3" w:rsidRPr="0096306D" w:rsidRDefault="001542E3">
      <w:pPr>
        <w:autoSpaceDE w:val="0"/>
        <w:autoSpaceDN w:val="0"/>
        <w:adjustRightInd w:val="0"/>
        <w:rPr>
          <w:lang w:val="nn-NO"/>
        </w:rPr>
      </w:pPr>
    </w:p>
    <w:p w:rsidR="003E421E" w:rsidRPr="0096306D" w:rsidRDefault="003E421E">
      <w:pPr>
        <w:autoSpaceDE w:val="0"/>
        <w:autoSpaceDN w:val="0"/>
        <w:adjustRightInd w:val="0"/>
        <w:rPr>
          <w:lang w:val="nn-NO"/>
        </w:rPr>
      </w:pPr>
    </w:p>
    <w:p w:rsidR="003E421E" w:rsidRPr="0096306D" w:rsidRDefault="003E421E">
      <w:pPr>
        <w:autoSpaceDE w:val="0"/>
        <w:autoSpaceDN w:val="0"/>
        <w:adjustRightInd w:val="0"/>
        <w:rPr>
          <w:lang w:val="nn-NO"/>
        </w:rPr>
      </w:pPr>
      <w:bookmarkStart w:id="14" w:name="txtVedlegg"/>
      <w:bookmarkEnd w:id="14"/>
    </w:p>
    <w:p w:rsidR="004B3CF7" w:rsidRPr="0096306D" w:rsidRDefault="004B3CF7">
      <w:pPr>
        <w:tabs>
          <w:tab w:val="left" w:pos="5608"/>
        </w:tabs>
        <w:rPr>
          <w:lang w:val="nn-NO"/>
        </w:rPr>
      </w:pPr>
    </w:p>
    <w:sectPr w:rsidR="004B3CF7" w:rsidRPr="0096306D">
      <w:headerReference w:type="default" r:id="rId8"/>
      <w:headerReference w:type="first" r:id="rId9"/>
      <w:footerReference w:type="first" r:id="rId10"/>
      <w:pgSz w:w="11906" w:h="16838" w:code="9"/>
      <w:pgMar w:top="2608" w:right="1588" w:bottom="2552" w:left="1247" w:header="709" w:footer="397" w:gutter="0"/>
      <w:paperSrc w:first="1025" w:other="102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876" w:rsidRDefault="00F60876">
      <w:r>
        <w:separator/>
      </w:r>
    </w:p>
  </w:endnote>
  <w:endnote w:type="continuationSeparator" w:id="0">
    <w:p w:rsidR="00F60876" w:rsidRDefault="00F60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11"/>
    </w:tblGrid>
    <w:tr w:rsidR="00707122" w:rsidTr="003F570C">
      <w:tc>
        <w:tcPr>
          <w:tcW w:w="9211" w:type="dxa"/>
        </w:tcPr>
        <w:p w:rsidR="00707122" w:rsidRPr="00877F9A" w:rsidRDefault="00707122" w:rsidP="003F570C">
          <w:pPr>
            <w:pStyle w:val="Bunntekst"/>
            <w:rPr>
              <w:rFonts w:ascii="Arial Black" w:hAnsi="Arial Black" w:cs="Arial"/>
              <w:caps/>
              <w:sz w:val="16"/>
              <w:szCs w:val="16"/>
            </w:rPr>
          </w:pPr>
        </w:p>
      </w:tc>
    </w:tr>
    <w:tr w:rsidR="00707122" w:rsidRPr="00583DC5" w:rsidTr="003F570C">
      <w:trPr>
        <w:trHeight w:val="197"/>
      </w:trPr>
      <w:tc>
        <w:tcPr>
          <w:tcW w:w="9211" w:type="dxa"/>
          <w:vAlign w:val="bottom"/>
        </w:tcPr>
        <w:p w:rsidR="00707122" w:rsidRPr="00583DC5" w:rsidRDefault="00707122" w:rsidP="003F570C">
          <w:pPr>
            <w:pStyle w:val="Bunntekst"/>
            <w:rPr>
              <w:rFonts w:ascii="Arial" w:hAnsi="Arial" w:cs="Arial"/>
              <w:sz w:val="16"/>
              <w:szCs w:val="16"/>
              <w:lang w:val="nn-NO"/>
            </w:rPr>
          </w:pPr>
        </w:p>
      </w:tc>
    </w:tr>
    <w:tr w:rsidR="00707122" w:rsidRPr="00583DC5" w:rsidTr="00DD0FAF">
      <w:tc>
        <w:tcPr>
          <w:tcW w:w="9211" w:type="dxa"/>
        </w:tcPr>
        <w:p w:rsidR="00707122" w:rsidRPr="00583DC5" w:rsidRDefault="00707122">
          <w:pPr>
            <w:pStyle w:val="Bunntekst"/>
            <w:rPr>
              <w:rFonts w:ascii="Arial" w:hAnsi="Arial" w:cs="Arial"/>
              <w:sz w:val="16"/>
              <w:szCs w:val="16"/>
              <w:lang w:val="nn-NO"/>
            </w:rPr>
          </w:pPr>
        </w:p>
      </w:tc>
    </w:tr>
    <w:tr w:rsidR="00707122" w:rsidTr="00DD0FAF">
      <w:tc>
        <w:tcPr>
          <w:tcW w:w="9211" w:type="dxa"/>
        </w:tcPr>
        <w:p w:rsidR="00707122" w:rsidRPr="0083249C" w:rsidRDefault="00707122">
          <w:pPr>
            <w:pStyle w:val="Bunntekst"/>
            <w:rPr>
              <w:rFonts w:ascii="Arial" w:hAnsi="Arial" w:cs="Arial"/>
              <w:sz w:val="16"/>
              <w:szCs w:val="16"/>
            </w:rPr>
          </w:pPr>
        </w:p>
      </w:tc>
    </w:tr>
    <w:tr w:rsidR="00707122" w:rsidTr="00DD0FAF">
      <w:tc>
        <w:tcPr>
          <w:tcW w:w="9211" w:type="dxa"/>
        </w:tcPr>
        <w:p w:rsidR="00707122" w:rsidRPr="0083249C" w:rsidRDefault="00707122">
          <w:pPr>
            <w:pStyle w:val="Bunntekst"/>
            <w:rPr>
              <w:rFonts w:ascii="Arial" w:hAnsi="Arial" w:cs="Arial"/>
              <w:sz w:val="16"/>
              <w:szCs w:val="16"/>
            </w:rPr>
          </w:pPr>
          <w:bookmarkStart w:id="15" w:name="txtTelefaks"/>
          <w:bookmarkEnd w:id="15"/>
        </w:p>
      </w:tc>
    </w:tr>
    <w:tr w:rsidR="00707122" w:rsidTr="00DD0FAF">
      <w:tc>
        <w:tcPr>
          <w:tcW w:w="9211" w:type="dxa"/>
        </w:tcPr>
        <w:p w:rsidR="00707122" w:rsidRPr="0083249C" w:rsidRDefault="00707122">
          <w:pPr>
            <w:pStyle w:val="Bunntekst"/>
            <w:rPr>
              <w:rFonts w:ascii="Arial" w:hAnsi="Arial" w:cs="Arial"/>
              <w:sz w:val="16"/>
              <w:szCs w:val="16"/>
            </w:rPr>
          </w:pPr>
        </w:p>
      </w:tc>
    </w:tr>
    <w:tr w:rsidR="00707122" w:rsidTr="00DD0FAF">
      <w:tc>
        <w:tcPr>
          <w:tcW w:w="9211" w:type="dxa"/>
        </w:tcPr>
        <w:p w:rsidR="00707122" w:rsidRPr="0083249C" w:rsidRDefault="00707122">
          <w:pPr>
            <w:pStyle w:val="Bunntekst"/>
            <w:rPr>
              <w:rFonts w:ascii="Arial" w:hAnsi="Arial"/>
              <w:sz w:val="16"/>
              <w:szCs w:val="16"/>
            </w:rPr>
          </w:pPr>
          <w:bookmarkStart w:id="16" w:name="txtIntadr"/>
          <w:bookmarkStart w:id="17" w:name="txtKtrEpost"/>
          <w:bookmarkEnd w:id="16"/>
          <w:bookmarkEnd w:id="17"/>
        </w:p>
      </w:tc>
    </w:tr>
  </w:tbl>
  <w:p w:rsidR="00707122" w:rsidRDefault="0070712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876" w:rsidRDefault="00F60876">
      <w:r>
        <w:separator/>
      </w:r>
    </w:p>
  </w:footnote>
  <w:footnote w:type="continuationSeparator" w:id="0">
    <w:p w:rsidR="00F60876" w:rsidRDefault="00F608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122" w:rsidRDefault="00707122">
    <w:pPr>
      <w:pStyle w:val="Topptekst"/>
    </w:pPr>
  </w:p>
  <w:p w:rsidR="00707122" w:rsidRDefault="00707122">
    <w:pPr>
      <w:pStyle w:val="Topptekst"/>
      <w:rPr>
        <w:sz w:val="16"/>
      </w:rPr>
    </w:pPr>
  </w:p>
  <w:p w:rsidR="00707122" w:rsidRDefault="00707122">
    <w:pPr>
      <w:pStyle w:val="Topptekst"/>
    </w:pPr>
  </w:p>
  <w:p w:rsidR="00707122" w:rsidRDefault="00707122">
    <w:pPr>
      <w:pStyle w:val="Topptekst"/>
      <w:tabs>
        <w:tab w:val="clear" w:pos="9072"/>
        <w:tab w:val="right" w:pos="9120"/>
      </w:tabs>
      <w:ind w:right="8" w:hanging="57"/>
      <w:rPr>
        <w:sz w:val="22"/>
      </w:rPr>
    </w:pPr>
  </w:p>
  <w:p w:rsidR="00707122" w:rsidRDefault="00707122">
    <w:pPr>
      <w:pStyle w:val="Topptekst"/>
      <w:tabs>
        <w:tab w:val="clear" w:pos="9072"/>
        <w:tab w:val="right" w:pos="9120"/>
      </w:tabs>
      <w:ind w:right="-4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122" w:rsidRDefault="00707122">
    <w:pPr>
      <w:pStyle w:val="Top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8E63FB8" wp14:editId="242740C6">
          <wp:simplePos x="0" y="0"/>
          <wp:positionH relativeFrom="page">
            <wp:posOffset>263525</wp:posOffset>
          </wp:positionH>
          <wp:positionV relativeFrom="page">
            <wp:posOffset>702310</wp:posOffset>
          </wp:positionV>
          <wp:extent cx="6534150" cy="624205"/>
          <wp:effectExtent l="0" t="0" r="0" b="4445"/>
          <wp:wrapThrough wrapText="bothSides">
            <wp:wrapPolygon edited="0">
              <wp:start x="0" y="0"/>
              <wp:lineTo x="0" y="21095"/>
              <wp:lineTo x="21537" y="21095"/>
              <wp:lineTo x="21537" y="0"/>
              <wp:lineTo x="0" y="0"/>
            </wp:wrapPolygon>
          </wp:wrapThrough>
          <wp:docPr id="14" name="Bilde 14" descr="Nav_r¿d_logo_til_word#1FA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Nav_r¿d_logo_til_word#1FA8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4150" cy="62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DD5AA9"/>
    <w:multiLevelType w:val="hybridMultilevel"/>
    <w:tmpl w:val="657846CC"/>
    <w:lvl w:ilvl="0" w:tplc="AC54A6E0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F3542"/>
    <w:multiLevelType w:val="hybridMultilevel"/>
    <w:tmpl w:val="AD366B4A"/>
    <w:lvl w:ilvl="0" w:tplc="6DC0FD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1858B1"/>
    <w:multiLevelType w:val="hybridMultilevel"/>
    <w:tmpl w:val="774E835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105498"/>
    <w:multiLevelType w:val="hybridMultilevel"/>
    <w:tmpl w:val="383C9DC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4B7F81"/>
    <w:multiLevelType w:val="hybridMultilevel"/>
    <w:tmpl w:val="D96A6728"/>
    <w:lvl w:ilvl="0" w:tplc="D05CFF1E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67"/>
  <w:drawingGridVerticalSpacing w:val="56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DC5"/>
    <w:rsid w:val="00006708"/>
    <w:rsid w:val="00016B0D"/>
    <w:rsid w:val="00056D23"/>
    <w:rsid w:val="000A6F6F"/>
    <w:rsid w:val="000B1CB4"/>
    <w:rsid w:val="000B4921"/>
    <w:rsid w:val="000E709A"/>
    <w:rsid w:val="0010762D"/>
    <w:rsid w:val="00125301"/>
    <w:rsid w:val="00135F9A"/>
    <w:rsid w:val="001542E3"/>
    <w:rsid w:val="001716A8"/>
    <w:rsid w:val="00187503"/>
    <w:rsid w:val="00194D8C"/>
    <w:rsid w:val="001A17B0"/>
    <w:rsid w:val="001C7D1D"/>
    <w:rsid w:val="001D1742"/>
    <w:rsid w:val="001F4CE7"/>
    <w:rsid w:val="001F4E67"/>
    <w:rsid w:val="00207C0F"/>
    <w:rsid w:val="002116D5"/>
    <w:rsid w:val="00212671"/>
    <w:rsid w:val="00220D9B"/>
    <w:rsid w:val="002624AB"/>
    <w:rsid w:val="002701AB"/>
    <w:rsid w:val="00297798"/>
    <w:rsid w:val="002C3AB5"/>
    <w:rsid w:val="002E10B5"/>
    <w:rsid w:val="003026D1"/>
    <w:rsid w:val="00305A93"/>
    <w:rsid w:val="003136AA"/>
    <w:rsid w:val="0033472C"/>
    <w:rsid w:val="00380D7A"/>
    <w:rsid w:val="00396C95"/>
    <w:rsid w:val="003B45C8"/>
    <w:rsid w:val="003B5A84"/>
    <w:rsid w:val="003E421E"/>
    <w:rsid w:val="003F4E74"/>
    <w:rsid w:val="003F570C"/>
    <w:rsid w:val="00407DCC"/>
    <w:rsid w:val="0042678F"/>
    <w:rsid w:val="00443D63"/>
    <w:rsid w:val="00457362"/>
    <w:rsid w:val="00495B2C"/>
    <w:rsid w:val="00497321"/>
    <w:rsid w:val="004A04E6"/>
    <w:rsid w:val="004A4E4A"/>
    <w:rsid w:val="004B3CF7"/>
    <w:rsid w:val="004C112C"/>
    <w:rsid w:val="004C557C"/>
    <w:rsid w:val="004C6E5A"/>
    <w:rsid w:val="004E3B2F"/>
    <w:rsid w:val="0052193A"/>
    <w:rsid w:val="00556D05"/>
    <w:rsid w:val="00565275"/>
    <w:rsid w:val="00583DC5"/>
    <w:rsid w:val="00591941"/>
    <w:rsid w:val="00594946"/>
    <w:rsid w:val="005C7E1F"/>
    <w:rsid w:val="005F6CC6"/>
    <w:rsid w:val="00657289"/>
    <w:rsid w:val="00674B84"/>
    <w:rsid w:val="006771AD"/>
    <w:rsid w:val="006C01FC"/>
    <w:rsid w:val="006C0979"/>
    <w:rsid w:val="006E0C80"/>
    <w:rsid w:val="00707122"/>
    <w:rsid w:val="00722735"/>
    <w:rsid w:val="00731D44"/>
    <w:rsid w:val="00743525"/>
    <w:rsid w:val="0074652C"/>
    <w:rsid w:val="00786AFF"/>
    <w:rsid w:val="007A3803"/>
    <w:rsid w:val="007B2143"/>
    <w:rsid w:val="007B2D05"/>
    <w:rsid w:val="007B37BC"/>
    <w:rsid w:val="007C3B36"/>
    <w:rsid w:val="007E5EE2"/>
    <w:rsid w:val="0083249C"/>
    <w:rsid w:val="00854300"/>
    <w:rsid w:val="00854369"/>
    <w:rsid w:val="00854E93"/>
    <w:rsid w:val="00877F9A"/>
    <w:rsid w:val="00884A3B"/>
    <w:rsid w:val="008B2852"/>
    <w:rsid w:val="008B4C65"/>
    <w:rsid w:val="008B54F0"/>
    <w:rsid w:val="008E1B09"/>
    <w:rsid w:val="008F106E"/>
    <w:rsid w:val="008F5718"/>
    <w:rsid w:val="00901174"/>
    <w:rsid w:val="00910461"/>
    <w:rsid w:val="00912BE0"/>
    <w:rsid w:val="00932EFC"/>
    <w:rsid w:val="00950565"/>
    <w:rsid w:val="00954E66"/>
    <w:rsid w:val="00956567"/>
    <w:rsid w:val="00956C5D"/>
    <w:rsid w:val="0096306D"/>
    <w:rsid w:val="0097203A"/>
    <w:rsid w:val="009736E3"/>
    <w:rsid w:val="009B3097"/>
    <w:rsid w:val="009C2DE5"/>
    <w:rsid w:val="009C3852"/>
    <w:rsid w:val="00A02D51"/>
    <w:rsid w:val="00A60AE1"/>
    <w:rsid w:val="00A61EFC"/>
    <w:rsid w:val="00A626AB"/>
    <w:rsid w:val="00A63E07"/>
    <w:rsid w:val="00A7039C"/>
    <w:rsid w:val="00A70C66"/>
    <w:rsid w:val="00A73E4B"/>
    <w:rsid w:val="00AD48B5"/>
    <w:rsid w:val="00AD68DF"/>
    <w:rsid w:val="00AE270D"/>
    <w:rsid w:val="00AF66BB"/>
    <w:rsid w:val="00AF71ED"/>
    <w:rsid w:val="00B2403B"/>
    <w:rsid w:val="00B27095"/>
    <w:rsid w:val="00B542A8"/>
    <w:rsid w:val="00BF4D5D"/>
    <w:rsid w:val="00BF4E09"/>
    <w:rsid w:val="00C40A9B"/>
    <w:rsid w:val="00C62F03"/>
    <w:rsid w:val="00C76191"/>
    <w:rsid w:val="00C80535"/>
    <w:rsid w:val="00CD3F1D"/>
    <w:rsid w:val="00CE5798"/>
    <w:rsid w:val="00D2126B"/>
    <w:rsid w:val="00D56BE3"/>
    <w:rsid w:val="00D652B0"/>
    <w:rsid w:val="00DB493B"/>
    <w:rsid w:val="00DB7704"/>
    <w:rsid w:val="00DD0FAF"/>
    <w:rsid w:val="00DF15D4"/>
    <w:rsid w:val="00E14B95"/>
    <w:rsid w:val="00E167C7"/>
    <w:rsid w:val="00E4122C"/>
    <w:rsid w:val="00E97C8F"/>
    <w:rsid w:val="00ED2B44"/>
    <w:rsid w:val="00EE1424"/>
    <w:rsid w:val="00EF013D"/>
    <w:rsid w:val="00EF03A2"/>
    <w:rsid w:val="00EF041B"/>
    <w:rsid w:val="00F13D81"/>
    <w:rsid w:val="00F31BB6"/>
    <w:rsid w:val="00F55131"/>
    <w:rsid w:val="00F60876"/>
    <w:rsid w:val="00F62A7A"/>
    <w:rsid w:val="00F646BC"/>
    <w:rsid w:val="00F808FE"/>
    <w:rsid w:val="00F8296D"/>
    <w:rsid w:val="00F8753A"/>
    <w:rsid w:val="00F973E6"/>
    <w:rsid w:val="00FA0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BD46ABB-EE40-4470-B29D-78254F0EA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6E0C80"/>
    <w:rPr>
      <w:sz w:val="24"/>
      <w:szCs w:val="24"/>
    </w:rPr>
  </w:style>
  <w:style w:type="paragraph" w:styleId="Overskrift1">
    <w:name w:val="heading 1"/>
    <w:aliases w:val="NAVerskrift 1"/>
    <w:basedOn w:val="Normal"/>
    <w:next w:val="Normal"/>
    <w:qFormat/>
    <w:pPr>
      <w:keepNext/>
      <w:outlineLvl w:val="0"/>
    </w:pPr>
    <w:rPr>
      <w:sz w:val="28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rsid w:val="001F4E6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1F4E6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character" w:styleId="Hyperkobling">
    <w:name w:val="Hyperlink"/>
    <w:basedOn w:val="Standardskriftforavsnitt"/>
    <w:rPr>
      <w:color w:val="0000FF"/>
      <w:u w:val="single"/>
    </w:rPr>
  </w:style>
  <w:style w:type="table" w:styleId="Tabellrutenett">
    <w:name w:val="Table Grid"/>
    <w:basedOn w:val="Vanligtabell"/>
    <w:rsid w:val="009720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semiHidden/>
    <w:rsid w:val="00D56BE3"/>
    <w:rPr>
      <w:rFonts w:ascii="Tahoma" w:hAnsi="Tahoma" w:cs="Tahoma"/>
      <w:sz w:val="16"/>
      <w:szCs w:val="16"/>
    </w:rPr>
  </w:style>
  <w:style w:type="paragraph" w:customStyle="1" w:styleId="Overskrift2NAV">
    <w:name w:val="Overskrift 2 NAV"/>
    <w:basedOn w:val="Overskrift2"/>
    <w:next w:val="Normal"/>
    <w:autoRedefine/>
    <w:qFormat/>
    <w:rsid w:val="00EE1424"/>
    <w:rPr>
      <w:rFonts w:ascii="Times New Roman" w:hAnsi="Times New Roman"/>
      <w:color w:val="auto"/>
      <w:sz w:val="24"/>
    </w:rPr>
  </w:style>
  <w:style w:type="paragraph" w:customStyle="1" w:styleId="Overskrift1NAV">
    <w:name w:val="Overskrift 1 NAV"/>
    <w:basedOn w:val="Overskrift1"/>
    <w:next w:val="Normal"/>
    <w:autoRedefine/>
    <w:qFormat/>
    <w:rsid w:val="009B3097"/>
    <w:rPr>
      <w:b/>
    </w:rPr>
  </w:style>
  <w:style w:type="character" w:customStyle="1" w:styleId="Overskrift2Tegn">
    <w:name w:val="Overskrift 2 Tegn"/>
    <w:basedOn w:val="Standardskriftforavsnitt"/>
    <w:link w:val="Overskrift2"/>
    <w:semiHidden/>
    <w:rsid w:val="001F4E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Overskrift3NAV">
    <w:name w:val="Overskrift 3 NAV"/>
    <w:basedOn w:val="Overskrift3"/>
    <w:next w:val="Normal"/>
    <w:autoRedefine/>
    <w:rsid w:val="001F4E67"/>
    <w:rPr>
      <w:rFonts w:ascii="Times New Roman" w:hAnsi="Times New Roman"/>
      <w:color w:val="auto"/>
      <w:sz w:val="22"/>
    </w:rPr>
  </w:style>
  <w:style w:type="character" w:customStyle="1" w:styleId="Overskrift3Tegn">
    <w:name w:val="Overskrift 3 Tegn"/>
    <w:basedOn w:val="Standardskriftforavsnitt"/>
    <w:link w:val="Overskrift3"/>
    <w:semiHidden/>
    <w:rsid w:val="001F4E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HovedoverskriftNAV">
    <w:name w:val="Hovedoverskrift NAV"/>
    <w:basedOn w:val="Normal"/>
    <w:next w:val="Normal"/>
    <w:rsid w:val="00BF4D5D"/>
    <w:rPr>
      <w:b/>
      <w:sz w:val="32"/>
      <w:szCs w:val="20"/>
      <w:lang w:eastAsia="en-US"/>
    </w:rPr>
  </w:style>
  <w:style w:type="paragraph" w:styleId="Listeavsnitt">
    <w:name w:val="List Paragraph"/>
    <w:basedOn w:val="Normal"/>
    <w:uiPriority w:val="34"/>
    <w:rsid w:val="00220D9B"/>
    <w:pPr>
      <w:ind w:left="720"/>
      <w:contextualSpacing/>
    </w:pPr>
  </w:style>
  <w:style w:type="character" w:styleId="Merknadsreferanse">
    <w:name w:val="annotation reference"/>
    <w:basedOn w:val="Standardskriftforavsnitt"/>
    <w:rsid w:val="004C112C"/>
    <w:rPr>
      <w:sz w:val="16"/>
      <w:szCs w:val="16"/>
    </w:rPr>
  </w:style>
  <w:style w:type="paragraph" w:styleId="Merknadstekst">
    <w:name w:val="annotation text"/>
    <w:basedOn w:val="Normal"/>
    <w:link w:val="MerknadstekstTegn"/>
    <w:rsid w:val="004C112C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rsid w:val="004C112C"/>
  </w:style>
  <w:style w:type="paragraph" w:styleId="Kommentaremne">
    <w:name w:val="annotation subject"/>
    <w:basedOn w:val="Merknadstekst"/>
    <w:next w:val="Merknadstekst"/>
    <w:link w:val="KommentaremneTegn"/>
    <w:rsid w:val="004C112C"/>
    <w:rPr>
      <w:b/>
      <w:bCs/>
    </w:rPr>
  </w:style>
  <w:style w:type="character" w:customStyle="1" w:styleId="KommentaremneTegn">
    <w:name w:val="Kommentaremne Tegn"/>
    <w:basedOn w:val="MerknadstekstTegn"/>
    <w:link w:val="Kommentaremne"/>
    <w:rsid w:val="004C11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135E0-86D5-4286-816D-57F574B94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355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Mottaker</vt:lpstr>
    </vt:vector>
  </TitlesOfParts>
  <Company>Trygdeetaten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Mottaker</dc:title>
  <dc:creator>Eidsmo, Kjersti With</dc:creator>
  <cp:lastModifiedBy>Gundersen, Bjørn Vidar</cp:lastModifiedBy>
  <cp:revision>2</cp:revision>
  <cp:lastPrinted>2006-03-22T12:36:00Z</cp:lastPrinted>
  <dcterms:created xsi:type="dcterms:W3CDTF">2017-01-09T10:00:00Z</dcterms:created>
  <dcterms:modified xsi:type="dcterms:W3CDTF">2017-01-09T10:00:00Z</dcterms:modified>
</cp:coreProperties>
</file>