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EF" w:rsidRDefault="00E572F2">
      <w:r>
        <w:rPr>
          <w:noProof/>
          <w:lang w:eastAsia="nb-NO"/>
        </w:rPr>
        <w:drawing>
          <wp:inline distT="0" distB="0" distL="0" distR="0" wp14:anchorId="2BBD5EF1" wp14:editId="1AF003D8">
            <wp:extent cx="2186305" cy="431800"/>
            <wp:effectExtent l="0" t="0" r="4445" b="635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1B" w:rsidRPr="00694A1B" w:rsidRDefault="00694A1B" w:rsidP="00694A1B">
      <w:pPr>
        <w:jc w:val="center"/>
        <w:rPr>
          <w:b/>
          <w:color w:val="FF0000"/>
          <w:sz w:val="24"/>
          <w:szCs w:val="24"/>
        </w:rPr>
      </w:pPr>
      <w:r w:rsidRPr="00694A1B">
        <w:rPr>
          <w:b/>
          <w:color w:val="FF0000"/>
          <w:sz w:val="24"/>
          <w:szCs w:val="24"/>
        </w:rPr>
        <w:t>ØVELSE – ØVELSE – ØVELSE</w:t>
      </w:r>
    </w:p>
    <w:p w:rsidR="00E572F2" w:rsidRDefault="00E572F2" w:rsidP="00E57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ØVINGSMELDING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72F2" w:rsidRPr="00E572F2" w:rsidTr="00E572F2">
        <w:tc>
          <w:tcPr>
            <w:tcW w:w="9212" w:type="dxa"/>
          </w:tcPr>
          <w:p w:rsidR="00E572F2" w:rsidRDefault="00C313FC" w:rsidP="00E572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Øvingsmelding nr. 1</w:t>
            </w:r>
            <w:r w:rsidR="00E572F2">
              <w:rPr>
                <w:b/>
                <w:sz w:val="24"/>
                <w:szCs w:val="24"/>
              </w:rPr>
              <w:t>:</w:t>
            </w:r>
          </w:p>
          <w:p w:rsidR="00E572F2" w:rsidRDefault="00E572F2" w:rsidP="00E572F2">
            <w:pPr>
              <w:rPr>
                <w:sz w:val="24"/>
                <w:szCs w:val="24"/>
              </w:rPr>
            </w:pPr>
          </w:p>
          <w:p w:rsidR="001967A8" w:rsidRDefault="001967A8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løpet av 10 dager er det 1.000 personer bosatt i Åsn</w:t>
            </w:r>
            <w:r w:rsidR="00E03FC2">
              <w:rPr>
                <w:sz w:val="24"/>
                <w:szCs w:val="24"/>
              </w:rPr>
              <w:t>es som må</w:t>
            </w:r>
            <w:r w:rsidR="00694A1B">
              <w:rPr>
                <w:sz w:val="24"/>
                <w:szCs w:val="24"/>
              </w:rPr>
              <w:t xml:space="preserve"> testes for COVID-19:</w:t>
            </w:r>
          </w:p>
          <w:p w:rsidR="001967A8" w:rsidRDefault="001967A8" w:rsidP="00E572F2">
            <w:pPr>
              <w:rPr>
                <w:sz w:val="24"/>
                <w:szCs w:val="24"/>
              </w:rPr>
            </w:pPr>
          </w:p>
          <w:p w:rsidR="001967A8" w:rsidRDefault="001967A8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Tirsdag 25. august: 75 personer </w:t>
            </w:r>
          </w:p>
          <w:p w:rsidR="001967A8" w:rsidRDefault="001967A8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 26. august: 100 personer</w:t>
            </w:r>
          </w:p>
          <w:p w:rsidR="001967A8" w:rsidRDefault="001967A8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27. august: 125 personer</w:t>
            </w:r>
          </w:p>
          <w:p w:rsidR="001967A8" w:rsidRDefault="001967A8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 28. august: 200 personer</w:t>
            </w:r>
          </w:p>
          <w:p w:rsidR="001967A8" w:rsidRDefault="001967A8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 29. august: 150 personer</w:t>
            </w:r>
          </w:p>
          <w:p w:rsidR="001967A8" w:rsidRDefault="001967A8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Søndag 30. august: 100 personer</w:t>
            </w:r>
          </w:p>
          <w:p w:rsidR="001967A8" w:rsidRDefault="001967A8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 1. september: 80 personer</w:t>
            </w:r>
          </w:p>
          <w:p w:rsidR="001967A8" w:rsidRDefault="001967A8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 2. september: 70 personer</w:t>
            </w:r>
          </w:p>
          <w:p w:rsidR="001967A8" w:rsidRDefault="001967A8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 3. september: 60 personer</w:t>
            </w:r>
          </w:p>
          <w:p w:rsidR="001967A8" w:rsidRDefault="001967A8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Torsdag 4. september: 40 personer </w:t>
            </w:r>
          </w:p>
          <w:p w:rsidR="00E03FC2" w:rsidRDefault="00E03FC2" w:rsidP="00E572F2">
            <w:pPr>
              <w:rPr>
                <w:sz w:val="24"/>
                <w:szCs w:val="24"/>
              </w:rPr>
            </w:pPr>
          </w:p>
          <w:p w:rsidR="00E03FC2" w:rsidRDefault="000F3A27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Spørsmål til diskusjon:</w:t>
            </w:r>
          </w:p>
          <w:p w:rsidR="000F3A27" w:rsidRDefault="000F3A27" w:rsidP="00E572F2">
            <w:pPr>
              <w:rPr>
                <w:sz w:val="24"/>
                <w:szCs w:val="24"/>
              </w:rPr>
            </w:pPr>
          </w:p>
          <w:p w:rsidR="000F3A27" w:rsidRDefault="000F3A27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vi i dag tilgang på tilstrekkelig med testutstyr og personell?</w:t>
            </w:r>
          </w:p>
          <w:p w:rsidR="000F3A27" w:rsidRDefault="000F3A27" w:rsidP="00E572F2">
            <w:pPr>
              <w:rPr>
                <w:sz w:val="24"/>
                <w:szCs w:val="24"/>
              </w:rPr>
            </w:pPr>
          </w:p>
          <w:p w:rsidR="000F3A27" w:rsidRDefault="000F3A27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 hvor får vi tak på utstyr / personell?</w:t>
            </w:r>
          </w:p>
          <w:p w:rsidR="000F3A27" w:rsidRDefault="000F3A27" w:rsidP="00E572F2">
            <w:pPr>
              <w:rPr>
                <w:sz w:val="24"/>
                <w:szCs w:val="24"/>
              </w:rPr>
            </w:pPr>
          </w:p>
          <w:p w:rsidR="00694A1B" w:rsidRDefault="000F3A27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Finnes det tilstrekkelig analysekapasitet i nærområdet / Sykehuset Innlandet /andre?</w:t>
            </w:r>
          </w:p>
          <w:p w:rsidR="000F3A27" w:rsidRDefault="000F3A27" w:rsidP="00E572F2">
            <w:pPr>
              <w:rPr>
                <w:sz w:val="24"/>
                <w:szCs w:val="24"/>
              </w:rPr>
            </w:pPr>
          </w:p>
          <w:p w:rsidR="000F3A27" w:rsidRDefault="000F3A27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 finner vi kapasitet til å registrere alle tester som tas på en sikker måte?</w:t>
            </w:r>
          </w:p>
          <w:p w:rsidR="000F3A27" w:rsidRDefault="000F3A27" w:rsidP="00E572F2">
            <w:pPr>
              <w:rPr>
                <w:sz w:val="24"/>
                <w:szCs w:val="24"/>
              </w:rPr>
            </w:pPr>
          </w:p>
          <w:p w:rsidR="000F3A27" w:rsidRDefault="000F3A27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 finner vi kapasitet til å ta imot resultatet av analysene</w:t>
            </w:r>
          </w:p>
          <w:p w:rsidR="000F3A27" w:rsidRDefault="000F3A27" w:rsidP="00E572F2">
            <w:pPr>
              <w:rPr>
                <w:sz w:val="24"/>
                <w:szCs w:val="24"/>
              </w:rPr>
            </w:pPr>
          </w:p>
          <w:p w:rsidR="000F3A27" w:rsidRDefault="000F3A27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vil kriseledelsen agere i et slikt tilfelle?</w:t>
            </w:r>
          </w:p>
          <w:p w:rsidR="000F3A27" w:rsidRDefault="000F3A27" w:rsidP="00E572F2">
            <w:pPr>
              <w:rPr>
                <w:sz w:val="24"/>
                <w:szCs w:val="24"/>
              </w:rPr>
            </w:pPr>
          </w:p>
          <w:p w:rsidR="001967A8" w:rsidRPr="00E572F2" w:rsidRDefault="000F3A27" w:rsidP="00E5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 med behov for informasjon eksternt og internt?</w:t>
            </w:r>
            <w:bookmarkStart w:id="0" w:name="_GoBack"/>
            <w:bookmarkEnd w:id="0"/>
          </w:p>
          <w:p w:rsidR="00E572F2" w:rsidRPr="00E572F2" w:rsidRDefault="00E572F2" w:rsidP="00E572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72F2" w:rsidRPr="00E572F2" w:rsidRDefault="00E572F2" w:rsidP="00E572F2">
      <w:pPr>
        <w:jc w:val="center"/>
        <w:rPr>
          <w:sz w:val="28"/>
          <w:szCs w:val="28"/>
        </w:rPr>
      </w:pPr>
    </w:p>
    <w:p w:rsidR="00E572F2" w:rsidRPr="00694A1B" w:rsidRDefault="00694A1B" w:rsidP="00694A1B">
      <w:pPr>
        <w:jc w:val="center"/>
        <w:rPr>
          <w:b/>
          <w:color w:val="FF0000"/>
          <w:sz w:val="24"/>
          <w:szCs w:val="24"/>
        </w:rPr>
      </w:pPr>
      <w:r w:rsidRPr="00694A1B">
        <w:rPr>
          <w:b/>
          <w:color w:val="FF0000"/>
          <w:sz w:val="24"/>
          <w:szCs w:val="24"/>
        </w:rPr>
        <w:t>ØVELSE – ØVELSE - ØVELSE</w:t>
      </w:r>
    </w:p>
    <w:sectPr w:rsidR="00E572F2" w:rsidRPr="0069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F2"/>
    <w:rsid w:val="00026FE2"/>
    <w:rsid w:val="000F3A27"/>
    <w:rsid w:val="001967A8"/>
    <w:rsid w:val="00694A1B"/>
    <w:rsid w:val="00B03BEF"/>
    <w:rsid w:val="00C313FC"/>
    <w:rsid w:val="00E03FC2"/>
    <w:rsid w:val="00E5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5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2F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5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5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2F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5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A23C9FF5</Template>
  <TotalTime>31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Sørlie</dc:creator>
  <cp:lastModifiedBy>Rune Sørlie</cp:lastModifiedBy>
  <cp:revision>5</cp:revision>
  <cp:lastPrinted>2020-08-05T10:30:00Z</cp:lastPrinted>
  <dcterms:created xsi:type="dcterms:W3CDTF">2020-07-15T08:42:00Z</dcterms:created>
  <dcterms:modified xsi:type="dcterms:W3CDTF">2020-08-05T10:45:00Z</dcterms:modified>
</cp:coreProperties>
</file>