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76809" w14:textId="77777777" w:rsidR="003C76E1" w:rsidRPr="003C76E1" w:rsidRDefault="003C76E1" w:rsidP="003C76E1">
      <w:pPr>
        <w:rPr>
          <w:rFonts w:asciiTheme="minorHAnsi" w:hAnsiTheme="minorHAnsi" w:cstheme="minorBidi"/>
          <w:b/>
          <w:bCs/>
        </w:rPr>
      </w:pPr>
      <w:r w:rsidRPr="003C76E1">
        <w:rPr>
          <w:rFonts w:asciiTheme="minorHAnsi" w:hAnsiTheme="minorHAnsi" w:cstheme="minorBidi"/>
          <w:b/>
          <w:bCs/>
        </w:rPr>
        <w:t>Regionalt støtteapparat Oslo og Viken</w:t>
      </w:r>
    </w:p>
    <w:p w14:paraId="43C6F667" w14:textId="0F1B8945" w:rsidR="003C76E1" w:rsidRDefault="003C76E1"/>
    <w:p w14:paraId="1DA0E76C" w14:textId="4F347CD4" w:rsidR="00440A6B" w:rsidRDefault="00440A6B" w:rsidP="00440A6B">
      <w:r>
        <w:t xml:space="preserve">Det regionale støtteapparatet består av KS regionalt, representant fra byrådsavdeling for eldre, helse- og innbyggertjenester Oslo kommune som ivaretar KS sine oppgaver på vegne av Oslo kommune, ledere av Utviklingssentrene for sykehjem og hjemmetjenester </w:t>
      </w:r>
      <w:r w:rsidR="00CA7470">
        <w:t xml:space="preserve">(USHT) </w:t>
      </w:r>
      <w:r>
        <w:t>i vårt område, representant fra Senter for omsorgsforskning og Statsforvalteren.</w:t>
      </w:r>
    </w:p>
    <w:p w14:paraId="25A3D5EA" w14:textId="77777777" w:rsidR="00440A6B" w:rsidRDefault="00440A6B" w:rsidP="00440A6B"/>
    <w:p w14:paraId="40DADB6C" w14:textId="436C1D10" w:rsidR="00440A6B" w:rsidRDefault="00440A6B" w:rsidP="00440A6B">
      <w:r>
        <w:t>Oppgavene til det regionale støtteapparatet</w:t>
      </w:r>
    </w:p>
    <w:p w14:paraId="27209920" w14:textId="77777777" w:rsidR="00440A6B" w:rsidRDefault="00440A6B" w:rsidP="00440A6B">
      <w:r>
        <w:t>•</w:t>
      </w:r>
      <w:r>
        <w:tab/>
        <w:t>Mobilisere og engasjere alle kommunene i sitt fylke</w:t>
      </w:r>
    </w:p>
    <w:p w14:paraId="289F20C4" w14:textId="77777777" w:rsidR="00440A6B" w:rsidRDefault="00440A6B" w:rsidP="00440A6B">
      <w:r>
        <w:t>•</w:t>
      </w:r>
      <w:r>
        <w:tab/>
        <w:t>Spre kunnskap om reformen - innhold og virkemidler</w:t>
      </w:r>
    </w:p>
    <w:p w14:paraId="7BB8C542" w14:textId="77777777" w:rsidR="00440A6B" w:rsidRDefault="00440A6B" w:rsidP="00440A6B">
      <w:r>
        <w:t>•</w:t>
      </w:r>
      <w:r>
        <w:tab/>
        <w:t>Gi tilbud om støtte og veiledning til utvikling, iverksetting og evaluering av lokalt planarbeid</w:t>
      </w:r>
    </w:p>
    <w:p w14:paraId="5FCBE286" w14:textId="024E646A" w:rsidR="00440A6B" w:rsidRDefault="00440A6B" w:rsidP="00440A6B">
      <w:r>
        <w:t>•</w:t>
      </w:r>
      <w:r>
        <w:tab/>
        <w:t>Invitere til nettverksarbeid og erfaringsdeling mellom kommunene</w:t>
      </w:r>
    </w:p>
    <w:p w14:paraId="146ED8E7" w14:textId="7B83D7B4" w:rsidR="00B409D4" w:rsidRDefault="00B409D4" w:rsidP="00440A6B"/>
    <w:p w14:paraId="0BF717AB" w14:textId="05578EA4" w:rsidR="00B409D4" w:rsidRDefault="00B409D4" w:rsidP="00440A6B">
      <w:r>
        <w:t xml:space="preserve">Det regionale støtteapparatet </w:t>
      </w:r>
      <w:r w:rsidRPr="00B409D4">
        <w:t xml:space="preserve">utarbeidet </w:t>
      </w:r>
      <w:proofErr w:type="gramStart"/>
      <w:r>
        <w:t xml:space="preserve">sin første </w:t>
      </w:r>
      <w:r w:rsidRPr="00B409D4">
        <w:t>regional gjennomføringsplan</w:t>
      </w:r>
      <w:proofErr w:type="gramEnd"/>
      <w:r w:rsidRPr="00B409D4">
        <w:t xml:space="preserve"> i 2019 (fase 1)</w:t>
      </w:r>
      <w:r>
        <w:t xml:space="preserve"> og har nå revidert den på nytt, og omfatter resten av reformperioden frem til 2023(se vedlegg). </w:t>
      </w:r>
    </w:p>
    <w:p w14:paraId="0B07D1E5" w14:textId="5D56643E" w:rsidR="00B409D4" w:rsidRDefault="00B409D4" w:rsidP="00440A6B">
      <w:r>
        <w:t xml:space="preserve">På grunn av pandemisituasjonen er arbeidet med Leve hele livet forsinket i forhold til opprinnelig plan. </w:t>
      </w:r>
      <w:r w:rsidR="007B0CB1">
        <w:t xml:space="preserve">I tillegg er det slik at kommunene i ulik grad har hatt/har kapasitet til å jobbe med reformen både i 2020 og 2021, noe som gjør at det er stor variasjon mellom kommuner på hvor langt de har kommet i arbeidet med reformen. </w:t>
      </w:r>
      <w:r>
        <w:t xml:space="preserve">Det betyr at det regionale støtteapparatet </w:t>
      </w:r>
      <w:r w:rsidR="007B0CB1">
        <w:t>vil i 2021 legge til rette for støtte til kommuner i sluttføring av Fase 2(planfasen) i reformen, bistå i overgangen til Fase 3(gjennomføringsfasen), og støtte kommunene som er i Fase 3.</w:t>
      </w:r>
    </w:p>
    <w:p w14:paraId="04D899A5" w14:textId="77777777" w:rsidR="00440A6B" w:rsidRDefault="00440A6B" w:rsidP="00440A6B"/>
    <w:p w14:paraId="2E6DE473" w14:textId="20179FB2" w:rsidR="00440A6B" w:rsidRDefault="00440A6B" w:rsidP="007B0CB1">
      <w:r>
        <w:t>Ifølge våre oppdrag har statsforvalteren ansvar for spredning og implementering av Meld. St 15(2017-2018), Leve hele liv</w:t>
      </w:r>
      <w:r w:rsidR="00B409D4">
        <w:t xml:space="preserve">et – En kvalitetsreform for eldre og </w:t>
      </w:r>
      <w:r>
        <w:t xml:space="preserve">skal koordinere det regionale støtteapparatet </w:t>
      </w:r>
      <w:r w:rsidR="00B409D4">
        <w:t xml:space="preserve">for reformperioden. Statsforvalteren skal følge opp kommunene </w:t>
      </w:r>
      <w:r w:rsidR="007B0CB1">
        <w:t>lik at de senest innen utgangen av året har satt reformen på dagsorden og utarbeidet planer for hvordan reformen skal gjennomføres lokalt. Statsforvalteren skal videreføre samarbeidet med KS og Utviklingssenter for sykehjem og hjemmetjenester (USHT), samt samarbeide med fylkeskommunene, regionale fagmiljø, fylkeseldreråd og aktuelle organisasjoner om videre gjennomføring i tråd med fasene i reformen.</w:t>
      </w:r>
    </w:p>
    <w:p w14:paraId="45562E27" w14:textId="16357ABE" w:rsidR="007B0CB1" w:rsidRDefault="007B0CB1" w:rsidP="007B0CB1"/>
    <w:p w14:paraId="1CB28612" w14:textId="2915C55F" w:rsidR="007B0CB1" w:rsidRPr="00CA7470" w:rsidRDefault="007B0CB1" w:rsidP="007B0CB1">
      <w:pPr>
        <w:rPr>
          <w:u w:val="single"/>
        </w:rPr>
      </w:pPr>
      <w:r w:rsidRPr="00CA7470">
        <w:rPr>
          <w:u w:val="single"/>
        </w:rPr>
        <w:t>Kontaktpersoner Statsforvalteren</w:t>
      </w:r>
    </w:p>
    <w:p w14:paraId="4341A2EE" w14:textId="41A48FD8" w:rsidR="007B0CB1" w:rsidRDefault="007B0CB1" w:rsidP="007B0CB1"/>
    <w:p w14:paraId="612F36FF" w14:textId="1FEC32C9" w:rsidR="00CA7470" w:rsidRPr="004C20D4" w:rsidRDefault="00CA7470" w:rsidP="007B0CB1">
      <w:r w:rsidRPr="004C20D4">
        <w:t xml:space="preserve">Koordinator Monica Carmen Gåsvatn, </w:t>
      </w:r>
      <w:hyperlink r:id="rId4" w:history="1">
        <w:r w:rsidRPr="004C20D4">
          <w:rPr>
            <w:rStyle w:val="Hyperkobling"/>
          </w:rPr>
          <w:t>fmoamga@statsforvalteren.no</w:t>
        </w:r>
      </w:hyperlink>
    </w:p>
    <w:p w14:paraId="1E6487F4" w14:textId="35554B05" w:rsidR="00CA7470" w:rsidRPr="00CA7470" w:rsidRDefault="00CA7470" w:rsidP="007B0CB1">
      <w:r w:rsidRPr="00CA7470">
        <w:t xml:space="preserve">Une Kjølseth </w:t>
      </w:r>
      <w:r>
        <w:t>Borg,</w:t>
      </w:r>
      <w:r w:rsidRPr="00CA7470">
        <w:t xml:space="preserve">  </w:t>
      </w:r>
      <w:hyperlink r:id="rId5" w:history="1">
        <w:r w:rsidRPr="00CA7470">
          <w:rPr>
            <w:rStyle w:val="Hyperkobling"/>
          </w:rPr>
          <w:t>fmbuubk@statsforvalteren.no</w:t>
        </w:r>
      </w:hyperlink>
    </w:p>
    <w:p w14:paraId="22449CC3" w14:textId="242BDE5A" w:rsidR="00CA7470" w:rsidRDefault="00CA7470" w:rsidP="007B0CB1"/>
    <w:p w14:paraId="41FDECE0" w14:textId="25182E21" w:rsidR="00CA7470" w:rsidRDefault="00CA7470" w:rsidP="007B0CB1">
      <w:pPr>
        <w:rPr>
          <w:u w:val="single"/>
        </w:rPr>
      </w:pPr>
      <w:r w:rsidRPr="00CA7470">
        <w:rPr>
          <w:u w:val="single"/>
        </w:rPr>
        <w:t>Kontaktpersoner KS</w:t>
      </w:r>
    </w:p>
    <w:p w14:paraId="2BAE5D30" w14:textId="30C9EAA7" w:rsidR="00CA7470" w:rsidRDefault="00CA7470" w:rsidP="007B0CB1">
      <w:pPr>
        <w:rPr>
          <w:u w:val="single"/>
        </w:rPr>
      </w:pPr>
    </w:p>
    <w:p w14:paraId="4D3BC6A2" w14:textId="78A4AF96" w:rsidR="00CA7470" w:rsidRPr="004C20D4" w:rsidRDefault="00CA7470" w:rsidP="007B0CB1">
      <w:r w:rsidRPr="004C20D4">
        <w:t xml:space="preserve">Anna Lena Gaup, </w:t>
      </w:r>
      <w:hyperlink r:id="rId6" w:history="1">
        <w:r w:rsidRPr="004C20D4">
          <w:rPr>
            <w:rStyle w:val="Hyperkobling"/>
          </w:rPr>
          <w:t>anna.lena.gaup@ks.no</w:t>
        </w:r>
      </w:hyperlink>
    </w:p>
    <w:p w14:paraId="02E66528" w14:textId="268318DF" w:rsidR="00CA7470" w:rsidRPr="004C20D4" w:rsidRDefault="00CA7470" w:rsidP="007B0CB1"/>
    <w:p w14:paraId="0E5DFB95" w14:textId="389DB825" w:rsidR="00CA7470" w:rsidRPr="004C20D4" w:rsidRDefault="00CA7470" w:rsidP="007B0CB1">
      <w:pPr>
        <w:rPr>
          <w:u w:val="single"/>
        </w:rPr>
      </w:pPr>
      <w:r w:rsidRPr="004C20D4">
        <w:rPr>
          <w:u w:val="single"/>
        </w:rPr>
        <w:t>Kontaktpersoner Oslo kommune</w:t>
      </w:r>
    </w:p>
    <w:p w14:paraId="15AE3351" w14:textId="56F37607" w:rsidR="00CA7470" w:rsidRPr="004C20D4" w:rsidRDefault="00CA7470" w:rsidP="007B0CB1">
      <w:pPr>
        <w:rPr>
          <w:u w:val="single"/>
        </w:rPr>
      </w:pPr>
    </w:p>
    <w:p w14:paraId="5503CEF2" w14:textId="2C9BF7E6" w:rsidR="00CA7470" w:rsidRDefault="00CA7470" w:rsidP="007B0CB1">
      <w:r w:rsidRPr="00CA7470">
        <w:t xml:space="preserve">Monica Enge Eriksen, </w:t>
      </w:r>
      <w:hyperlink r:id="rId7" w:history="1">
        <w:r w:rsidRPr="0071266E">
          <w:rPr>
            <w:rStyle w:val="Hyperkobling"/>
          </w:rPr>
          <w:t>monica.eriksen@byr.oslo.kommune.no</w:t>
        </w:r>
      </w:hyperlink>
    </w:p>
    <w:p w14:paraId="1E3F7494" w14:textId="269413A7" w:rsidR="00CA7470" w:rsidRDefault="00CA7470" w:rsidP="007B0CB1"/>
    <w:p w14:paraId="19C2B53A" w14:textId="2BA5B3EC" w:rsidR="00CA7470" w:rsidRDefault="00CA7470" w:rsidP="007B0CB1">
      <w:pPr>
        <w:rPr>
          <w:u w:val="single"/>
        </w:rPr>
      </w:pPr>
      <w:r w:rsidRPr="00CA7470">
        <w:rPr>
          <w:u w:val="single"/>
        </w:rPr>
        <w:t>Kontaktpersoner USHT</w:t>
      </w:r>
    </w:p>
    <w:p w14:paraId="0EF4410D" w14:textId="4B703ACE" w:rsidR="00CA7470" w:rsidRDefault="00CA7470" w:rsidP="007B0CB1"/>
    <w:p w14:paraId="2B8CDBAF" w14:textId="07B4680B" w:rsidR="00CA7470" w:rsidRDefault="00CA7470" w:rsidP="007B0CB1">
      <w:r>
        <w:t>USHT Viken (Østfold)</w:t>
      </w:r>
    </w:p>
    <w:p w14:paraId="6F15E40F" w14:textId="77777777" w:rsidR="00965BCA" w:rsidRPr="004C20D4" w:rsidRDefault="00965BCA" w:rsidP="007B0CB1"/>
    <w:p w14:paraId="0E4D01F2" w14:textId="738FCF70" w:rsidR="00CA7470" w:rsidRDefault="00CA7470" w:rsidP="007B0CB1">
      <w:pPr>
        <w:rPr>
          <w:lang w:val="en-US"/>
        </w:rPr>
      </w:pPr>
      <w:r w:rsidRPr="00CA7470">
        <w:rPr>
          <w:lang w:val="en-US"/>
        </w:rPr>
        <w:t xml:space="preserve">Wenche Charlotte Hansen, </w:t>
      </w:r>
      <w:hyperlink r:id="rId8" w:history="1">
        <w:r w:rsidRPr="0071266E">
          <w:rPr>
            <w:rStyle w:val="Hyperkobling"/>
            <w:lang w:val="en-US"/>
          </w:rPr>
          <w:t>wenche.charlotte.hansen@io.kommune.no</w:t>
        </w:r>
      </w:hyperlink>
    </w:p>
    <w:p w14:paraId="1075FE4F" w14:textId="28C70BF1" w:rsidR="00CA7470" w:rsidRDefault="00CA7470" w:rsidP="007B0CB1">
      <w:pPr>
        <w:rPr>
          <w:lang w:val="en-US"/>
        </w:rPr>
      </w:pPr>
    </w:p>
    <w:p w14:paraId="30B5FD9B" w14:textId="77777777" w:rsidR="00965BCA" w:rsidRDefault="00965BCA" w:rsidP="007B0CB1">
      <w:pPr>
        <w:rPr>
          <w:lang w:val="en-US"/>
        </w:rPr>
      </w:pPr>
    </w:p>
    <w:p w14:paraId="2DE6E298" w14:textId="77777777" w:rsidR="00965BCA" w:rsidRDefault="00965BCA" w:rsidP="007B0CB1">
      <w:pPr>
        <w:rPr>
          <w:lang w:val="en-US"/>
        </w:rPr>
      </w:pPr>
    </w:p>
    <w:p w14:paraId="5A564AAB" w14:textId="77777777" w:rsidR="00965BCA" w:rsidRDefault="00965BCA" w:rsidP="007B0CB1">
      <w:pPr>
        <w:rPr>
          <w:lang w:val="en-US"/>
        </w:rPr>
      </w:pPr>
    </w:p>
    <w:p w14:paraId="7721ED3F" w14:textId="0D8FA269" w:rsidR="00CA7470" w:rsidRPr="004C20D4" w:rsidRDefault="00CA7470" w:rsidP="007B0CB1">
      <w:r w:rsidRPr="004C20D4">
        <w:lastRenderedPageBreak/>
        <w:t>USHT Viken (Akershus)</w:t>
      </w:r>
    </w:p>
    <w:p w14:paraId="51F67F06" w14:textId="75CA7C89" w:rsidR="00CA7470" w:rsidRPr="004C20D4" w:rsidRDefault="00CA7470" w:rsidP="007B0CB1">
      <w:r w:rsidRPr="004C20D4">
        <w:t xml:space="preserve">Hilde Marit </w:t>
      </w:r>
      <w:proofErr w:type="spellStart"/>
      <w:r w:rsidRPr="004C20D4">
        <w:t>Mobråthen</w:t>
      </w:r>
      <w:proofErr w:type="spellEnd"/>
      <w:r w:rsidRPr="004C20D4">
        <w:t xml:space="preserve">, </w:t>
      </w:r>
      <w:hyperlink r:id="rId9" w:history="1">
        <w:r w:rsidRPr="004C20D4">
          <w:rPr>
            <w:rStyle w:val="Hyperkobling"/>
          </w:rPr>
          <w:t>hilmob@lorenskog.kommune.no</w:t>
        </w:r>
      </w:hyperlink>
    </w:p>
    <w:p w14:paraId="7881BD40" w14:textId="09D4FCFD" w:rsidR="00CA7470" w:rsidRPr="004C20D4" w:rsidRDefault="00CA7470" w:rsidP="007B0CB1"/>
    <w:p w14:paraId="4AFA36F3" w14:textId="21371041" w:rsidR="00CA7470" w:rsidRPr="00965BCA" w:rsidRDefault="00CA7470" w:rsidP="007B0CB1">
      <w:r w:rsidRPr="00965BCA">
        <w:t>USHT Viken (Buskerud)</w:t>
      </w:r>
    </w:p>
    <w:p w14:paraId="58774B47" w14:textId="100DFB34" w:rsidR="00965BCA" w:rsidRDefault="00965BCA" w:rsidP="007B0CB1">
      <w:pPr>
        <w:rPr>
          <w:rStyle w:val="Hyperkobling"/>
        </w:rPr>
      </w:pPr>
      <w:r w:rsidRPr="00965BCA">
        <w:t>Synnøve Sæther,</w:t>
      </w:r>
      <w:r>
        <w:t xml:space="preserve"> </w:t>
      </w:r>
      <w:hyperlink r:id="rId10" w:history="1">
        <w:r w:rsidRPr="0071266E">
          <w:rPr>
            <w:rStyle w:val="Hyperkobling"/>
          </w:rPr>
          <w:t>synnove.saether@drammen.kommune.no</w:t>
        </w:r>
      </w:hyperlink>
    </w:p>
    <w:p w14:paraId="036ABDA1" w14:textId="30F984C2" w:rsidR="004C20D4" w:rsidRDefault="004C20D4" w:rsidP="007B0CB1">
      <w:pPr>
        <w:rPr>
          <w:rStyle w:val="Hyperkobling"/>
        </w:rPr>
      </w:pPr>
    </w:p>
    <w:p w14:paraId="6F66D3F3" w14:textId="43BABD99" w:rsidR="004C20D4" w:rsidRDefault="004C20D4" w:rsidP="007B0CB1">
      <w:pPr>
        <w:rPr>
          <w:rStyle w:val="Hyperkobling"/>
          <w:color w:val="auto"/>
          <w:u w:val="none"/>
        </w:rPr>
      </w:pPr>
      <w:r>
        <w:rPr>
          <w:rStyle w:val="Hyperkobling"/>
          <w:color w:val="auto"/>
          <w:u w:val="none"/>
        </w:rPr>
        <w:t>USHT Oslo</w:t>
      </w:r>
    </w:p>
    <w:p w14:paraId="6E086302" w14:textId="55287FBC" w:rsidR="004C20D4" w:rsidRDefault="004C20D4" w:rsidP="007B0CB1">
      <w:pPr>
        <w:rPr>
          <w:rStyle w:val="Hyperkobling"/>
          <w:color w:val="auto"/>
          <w:u w:val="none"/>
        </w:rPr>
      </w:pPr>
      <w:r>
        <w:rPr>
          <w:rStyle w:val="Hyperkobling"/>
          <w:color w:val="auto"/>
          <w:u w:val="none"/>
        </w:rPr>
        <w:t xml:space="preserve">Anne Jesperud Kittelsen, </w:t>
      </w:r>
      <w:hyperlink r:id="rId11" w:history="1">
        <w:r w:rsidRPr="00FC0A17">
          <w:rPr>
            <w:rStyle w:val="Hyperkobling"/>
          </w:rPr>
          <w:t>anne.kittelsen@hel.oslo.kommune.no</w:t>
        </w:r>
      </w:hyperlink>
    </w:p>
    <w:p w14:paraId="63FEA494" w14:textId="77777777" w:rsidR="004C20D4" w:rsidRPr="004C20D4" w:rsidRDefault="004C20D4" w:rsidP="007B0CB1"/>
    <w:p w14:paraId="75554204" w14:textId="14FAC238" w:rsidR="00965BCA" w:rsidRDefault="00965BCA" w:rsidP="007B0CB1"/>
    <w:p w14:paraId="72F98CDF" w14:textId="1B71A837" w:rsidR="00965BCA" w:rsidRDefault="00965BCA" w:rsidP="007B0CB1">
      <w:pPr>
        <w:rPr>
          <w:b/>
          <w:bCs/>
        </w:rPr>
      </w:pPr>
      <w:r w:rsidRPr="00965BCA">
        <w:rPr>
          <w:b/>
          <w:bCs/>
        </w:rPr>
        <w:t>Møteplan for det regionale støtteapparatet i oslo og Viken</w:t>
      </w:r>
    </w:p>
    <w:p w14:paraId="47F6542A" w14:textId="0D1E02FB" w:rsidR="00965BCA" w:rsidRDefault="004C20D4" w:rsidP="007B0CB1">
      <w:pPr>
        <w:rPr>
          <w:b/>
          <w:bCs/>
        </w:rPr>
      </w:pPr>
      <w:r>
        <w:rPr>
          <w:b/>
          <w:bCs/>
        </w:rPr>
        <w:t>23.08</w:t>
      </w:r>
    </w:p>
    <w:p w14:paraId="53651167" w14:textId="40FFC46F" w:rsidR="004C20D4" w:rsidRDefault="004C20D4" w:rsidP="007B0CB1">
      <w:pPr>
        <w:rPr>
          <w:b/>
          <w:bCs/>
        </w:rPr>
      </w:pPr>
      <w:r>
        <w:rPr>
          <w:b/>
          <w:bCs/>
        </w:rPr>
        <w:t>20.09</w:t>
      </w:r>
    </w:p>
    <w:p w14:paraId="2F1F9FC1" w14:textId="3EB79AED" w:rsidR="004C20D4" w:rsidRDefault="004C20D4" w:rsidP="007B0CB1">
      <w:pPr>
        <w:rPr>
          <w:b/>
          <w:bCs/>
        </w:rPr>
      </w:pPr>
      <w:r>
        <w:rPr>
          <w:b/>
          <w:bCs/>
        </w:rPr>
        <w:t>18.10</w:t>
      </w:r>
    </w:p>
    <w:p w14:paraId="24BF576E" w14:textId="0F42C601" w:rsidR="004C20D4" w:rsidRDefault="004C20D4" w:rsidP="007B0CB1">
      <w:pPr>
        <w:rPr>
          <w:b/>
          <w:bCs/>
        </w:rPr>
      </w:pPr>
      <w:r>
        <w:rPr>
          <w:b/>
          <w:bCs/>
        </w:rPr>
        <w:t>16.11</w:t>
      </w:r>
    </w:p>
    <w:p w14:paraId="0FB2C273" w14:textId="77777777" w:rsidR="004C20D4" w:rsidRPr="00965BCA" w:rsidRDefault="004C20D4" w:rsidP="007B0CB1">
      <w:pPr>
        <w:rPr>
          <w:b/>
          <w:bCs/>
        </w:rPr>
      </w:pPr>
    </w:p>
    <w:sectPr w:rsidR="004C20D4" w:rsidRPr="00965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E1"/>
    <w:rsid w:val="003C76E1"/>
    <w:rsid w:val="00440A6B"/>
    <w:rsid w:val="004C20D4"/>
    <w:rsid w:val="007B0CB1"/>
    <w:rsid w:val="00965BCA"/>
    <w:rsid w:val="00B409D4"/>
    <w:rsid w:val="00CA74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6E27"/>
  <w15:chartTrackingRefBased/>
  <w15:docId w15:val="{AC6749D7-849B-47B2-99F7-F578CE6B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6E1"/>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A7470"/>
    <w:rPr>
      <w:color w:val="0563C1" w:themeColor="hyperlink"/>
      <w:u w:val="single"/>
    </w:rPr>
  </w:style>
  <w:style w:type="character" w:styleId="Ulstomtale">
    <w:name w:val="Unresolved Mention"/>
    <w:basedOn w:val="Standardskriftforavsnitt"/>
    <w:uiPriority w:val="99"/>
    <w:semiHidden/>
    <w:unhideWhenUsed/>
    <w:rsid w:val="00CA7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6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che.charlotte.hansen@io.kommune.n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onica.eriksen@byr.oslo.kommune.n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lena.gaup@ks.no" TargetMode="External"/><Relationship Id="rId11" Type="http://schemas.openxmlformats.org/officeDocument/2006/relationships/hyperlink" Target="mailto:anne.kittelsen@hel.oslo.kommune.no" TargetMode="External"/><Relationship Id="rId5" Type="http://schemas.openxmlformats.org/officeDocument/2006/relationships/hyperlink" Target="mailto:fmbuubk@statsforvalteren.no" TargetMode="External"/><Relationship Id="rId10" Type="http://schemas.openxmlformats.org/officeDocument/2006/relationships/hyperlink" Target="mailto:synnove.saether@drammen.kommune.no" TargetMode="External"/><Relationship Id="rId4" Type="http://schemas.openxmlformats.org/officeDocument/2006/relationships/hyperlink" Target="mailto:fmoamga@statsforvalteren.no" TargetMode="External"/><Relationship Id="rId9" Type="http://schemas.openxmlformats.org/officeDocument/2006/relationships/hyperlink" Target="mailto:hilmob@lorenskog.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517</Words>
  <Characters>2745</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Gåsvatn, Monica Carmen</dc:creator>
  <cp:keywords/>
  <dc:description/>
  <cp:lastModifiedBy>Gåsvatn, Monica Carmen</cp:lastModifiedBy>
  <cp:revision>2</cp:revision>
  <dcterms:created xsi:type="dcterms:W3CDTF">2021-07-28T05:54:00Z</dcterms:created>
  <dcterms:modified xsi:type="dcterms:W3CDTF">2021-07-28T05:54:00Z</dcterms:modified>
</cp:coreProperties>
</file>