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-1281" w:tblpY="451"/>
        <w:tblW w:w="11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00"/>
        <w:gridCol w:w="746"/>
        <w:gridCol w:w="1673"/>
        <w:gridCol w:w="1703"/>
        <w:gridCol w:w="142"/>
        <w:gridCol w:w="2948"/>
        <w:gridCol w:w="178"/>
      </w:tblGrid>
      <w:tr w:rsidR="00A00377" w14:paraId="149B9B01" w14:textId="77777777" w:rsidTr="00A00377">
        <w:trPr>
          <w:gridAfter w:val="1"/>
          <w:wAfter w:w="175" w:type="dxa"/>
          <w:trHeight w:val="990"/>
        </w:trPr>
        <w:tc>
          <w:tcPr>
            <w:tcW w:w="4788" w:type="dxa"/>
            <w:gridSpan w:val="3"/>
          </w:tcPr>
          <w:p w14:paraId="685F9813" w14:textId="77777777" w:rsidR="00A00377" w:rsidRDefault="00A00377">
            <w:pPr>
              <w:keepNext/>
              <w:spacing w:after="0" w:line="240" w:lineRule="auto"/>
              <w:outlineLvl w:val="3"/>
              <w:rPr>
                <w:rFonts w:ascii="Times" w:eastAsia="Times New Roman" w:hAnsi="Times" w:cs="Times"/>
                <w:noProof/>
                <w:szCs w:val="20"/>
                <w:lang w:eastAsia="nb-NO"/>
              </w:rPr>
            </w:pPr>
          </w:p>
        </w:tc>
        <w:tc>
          <w:tcPr>
            <w:tcW w:w="6467" w:type="dxa"/>
            <w:gridSpan w:val="4"/>
          </w:tcPr>
          <w:p w14:paraId="365A0006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6192" behindDoc="0" locked="0" layoutInCell="1" allowOverlap="1" wp14:anchorId="358F44AF" wp14:editId="544ACB3C">
                  <wp:simplePos x="0" y="0"/>
                  <wp:positionH relativeFrom="margin">
                    <wp:posOffset>1492250</wp:posOffset>
                  </wp:positionH>
                  <wp:positionV relativeFrom="margin">
                    <wp:posOffset>-95250</wp:posOffset>
                  </wp:positionV>
                  <wp:extent cx="2534920" cy="528320"/>
                  <wp:effectExtent l="0" t="0" r="0" b="508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FA7F8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A00377" w14:paraId="53940855" w14:textId="77777777" w:rsidTr="00A00377">
        <w:trPr>
          <w:gridBefore w:val="1"/>
          <w:wBefore w:w="641" w:type="dxa"/>
          <w:cantSplit/>
          <w:trHeight w:val="1096"/>
        </w:trPr>
        <w:tc>
          <w:tcPr>
            <w:tcW w:w="1078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hideMark/>
          </w:tcPr>
          <w:p w14:paraId="724EDF2E" w14:textId="2977AF3D" w:rsidR="00ED46E5" w:rsidRPr="00ED46E5" w:rsidRDefault="00A00377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Cs w:val="24"/>
              </w:rPr>
              <w:br/>
            </w:r>
            <w:r w:rsidR="00ED46E5">
              <w:rPr>
                <w:rFonts w:eastAsia="Times New Roman" w:cs="Calibri"/>
                <w:b/>
                <w:sz w:val="28"/>
                <w:szCs w:val="28"/>
              </w:rPr>
              <w:t xml:space="preserve">SØKAND OM </w:t>
            </w:r>
            <w:r w:rsidR="001A0401" w:rsidRPr="00ED46E5">
              <w:rPr>
                <w:rFonts w:eastAsia="Times New Roman" w:cs="Calibri"/>
                <w:b/>
                <w:sz w:val="28"/>
                <w:szCs w:val="28"/>
              </w:rPr>
              <w:t>S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>TIMULERINGSMIDLER TIL UTVIKLINGSPROSJEKT</w:t>
            </w:r>
            <w:r w:rsidR="002D7709">
              <w:rPr>
                <w:rFonts w:eastAsia="Times New Roman" w:cs="Calibri"/>
                <w:b/>
                <w:sz w:val="28"/>
                <w:szCs w:val="28"/>
              </w:rPr>
              <w:t xml:space="preserve"> INNEN</w:t>
            </w:r>
          </w:p>
          <w:p w14:paraId="0D3887DE" w14:textId="77777777" w:rsidR="0042549F" w:rsidRDefault="00ED46E5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 w:rsidRPr="00ED46E5">
              <w:rPr>
                <w:rFonts w:eastAsia="Times New Roman" w:cs="Calibri"/>
                <w:b/>
                <w:sz w:val="28"/>
                <w:szCs w:val="28"/>
              </w:rPr>
              <w:t>STYRKING AV KOMMUNALT FOSTERHJEMSARBEID</w:t>
            </w:r>
            <w:r w:rsidR="0042549F">
              <w:rPr>
                <w:rFonts w:eastAsia="Times New Roman" w:cs="Calibri"/>
                <w:b/>
                <w:sz w:val="28"/>
                <w:szCs w:val="28"/>
              </w:rPr>
              <w:t xml:space="preserve">, </w:t>
            </w:r>
          </w:p>
          <w:p w14:paraId="30963AE6" w14:textId="10A36B57" w:rsidR="00A00377" w:rsidRPr="00ED46E5" w:rsidRDefault="0042549F" w:rsidP="00ED46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>LÆRINGSNETTVERK KOMMUNALT BARNEVERN</w:t>
            </w:r>
            <w:r w:rsidR="004244AC">
              <w:rPr>
                <w:rFonts w:eastAsia="Times New Roman" w:cs="Calibri"/>
                <w:b/>
                <w:sz w:val="28"/>
                <w:szCs w:val="28"/>
              </w:rPr>
              <w:t xml:space="preserve"> 20</w:t>
            </w:r>
            <w:r w:rsidR="00174810">
              <w:rPr>
                <w:rFonts w:eastAsia="Times New Roman" w:cs="Calibri"/>
                <w:b/>
                <w:sz w:val="28"/>
                <w:szCs w:val="28"/>
              </w:rPr>
              <w:t>2</w:t>
            </w:r>
            <w:r w:rsidR="00251DA6">
              <w:rPr>
                <w:rFonts w:eastAsia="Times New Roman" w:cs="Calibri"/>
                <w:b/>
                <w:sz w:val="28"/>
                <w:szCs w:val="28"/>
              </w:rPr>
              <w:t>3</w:t>
            </w:r>
          </w:p>
          <w:p w14:paraId="0E5E529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 </w:t>
            </w:r>
          </w:p>
        </w:tc>
      </w:tr>
      <w:tr w:rsidR="00A00377" w14:paraId="5A2330EA" w14:textId="77777777" w:rsidTr="00A00377">
        <w:trPr>
          <w:gridBefore w:val="1"/>
          <w:wBefore w:w="641" w:type="dxa"/>
          <w:cantSplit/>
          <w:trHeight w:val="1625"/>
        </w:trPr>
        <w:tc>
          <w:tcPr>
            <w:tcW w:w="10789" w:type="dxa"/>
            <w:gridSpan w:val="7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1080AA" w14:textId="77777777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</w:p>
          <w:p w14:paraId="2124E728" w14:textId="202F6531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Skjemaet med vedlegg må sendes </w:t>
            </w:r>
            <w:r w:rsidR="001A0401">
              <w:rPr>
                <w:rFonts w:eastAsia="Times New Roman" w:cs="Calibri"/>
                <w:bCs/>
                <w:szCs w:val="24"/>
              </w:rPr>
              <w:t>Fylkesmannen</w:t>
            </w:r>
            <w:r>
              <w:rPr>
                <w:rFonts w:eastAsia="Times New Roman" w:cs="Calibri"/>
                <w:bCs/>
                <w:szCs w:val="24"/>
              </w:rPr>
              <w:t xml:space="preserve"> </w:t>
            </w:r>
            <w:r w:rsidRPr="001A0401">
              <w:rPr>
                <w:rFonts w:eastAsia="Times New Roman" w:cs="Calibri"/>
                <w:bCs/>
                <w:szCs w:val="24"/>
              </w:rPr>
              <w:t>innen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 </w:t>
            </w:r>
            <w:r w:rsidR="00251DA6">
              <w:rPr>
                <w:rFonts w:eastAsia="Times New Roman" w:cs="Calibri"/>
                <w:bCs/>
                <w:szCs w:val="24"/>
              </w:rPr>
              <w:t>9. mai 2023</w:t>
            </w:r>
          </w:p>
          <w:p w14:paraId="1FC4A481" w14:textId="564E3075" w:rsidR="00A00377" w:rsidRPr="00320E18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sendes </w:t>
            </w:r>
            <w:r w:rsidR="004A3E80">
              <w:rPr>
                <w:rFonts w:eastAsia="Times New Roman" w:cs="Calibri"/>
                <w:bCs/>
                <w:szCs w:val="24"/>
              </w:rPr>
              <w:t>via epost (skannet versjon) til</w:t>
            </w:r>
            <w:r w:rsidR="00320E18">
              <w:rPr>
                <w:rFonts w:eastAsia="Times New Roman" w:cs="Calibri"/>
                <w:bCs/>
                <w:szCs w:val="24"/>
              </w:rPr>
              <w:t xml:space="preserve"> </w:t>
            </w:r>
            <w:r w:rsidR="00320E18" w:rsidRPr="00320E18">
              <w:rPr>
                <w:rFonts w:eastAsia="Times New Roman" w:cs="Calibri"/>
                <w:bCs/>
                <w:szCs w:val="24"/>
              </w:rPr>
              <w:t>sfropost@statsforvalteren.no</w:t>
            </w:r>
            <w:r w:rsidR="00ED46E5">
              <w:rPr>
                <w:rFonts w:eastAsia="Times New Roman" w:cs="Calibri"/>
                <w:b/>
                <w:bCs/>
                <w:szCs w:val="24"/>
              </w:rPr>
              <w:t xml:space="preserve">, </w:t>
            </w:r>
            <w:r w:rsidR="00320E18">
              <w:rPr>
                <w:rFonts w:eastAsia="Times New Roman" w:cs="Calibri"/>
                <w:szCs w:val="24"/>
              </w:rPr>
              <w:t xml:space="preserve">merket </w:t>
            </w:r>
            <w:r w:rsidR="00251DA6">
              <w:rPr>
                <w:rFonts w:eastAsia="Times New Roman" w:cs="Calibri"/>
                <w:szCs w:val="24"/>
              </w:rPr>
              <w:t>2023/4409</w:t>
            </w:r>
          </w:p>
          <w:p w14:paraId="55E79A77" w14:textId="1FAC2099" w:rsidR="00A00377" w:rsidRPr="008A4469" w:rsidRDefault="001A0401" w:rsidP="008A4469">
            <w:pPr>
              <w:rPr>
                <w:rFonts w:eastAsiaTheme="majorEastAsia" w:cstheme="majorBidi"/>
                <w:lang w:eastAsia="nb-NO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svare til </w:t>
            </w:r>
            <w:r w:rsidR="008A4469">
              <w:rPr>
                <w:rFonts w:eastAsia="Times New Roman" w:cs="Calibri"/>
                <w:bCs/>
                <w:szCs w:val="24"/>
              </w:rPr>
              <w:t>r</w:t>
            </w:r>
            <w:r>
              <w:rPr>
                <w:rFonts w:eastAsia="Times New Roman" w:cs="Calibri"/>
                <w:bCs/>
                <w:szCs w:val="24"/>
              </w:rPr>
              <w:t xml:space="preserve">etningslinjer for </w:t>
            </w:r>
            <w:r w:rsidR="00ED46E5">
              <w:rPr>
                <w:rFonts w:eastAsia="Times New Roman" w:cs="Calibri"/>
                <w:bCs/>
                <w:szCs w:val="24"/>
              </w:rPr>
              <w:t xml:space="preserve">etablering av kommunale læringsnettverk og regelverket for Tilskudd til utviklingsprosjekter i kommunale læringsnettverk. </w:t>
            </w:r>
          </w:p>
          <w:p w14:paraId="311DAA83" w14:textId="77777777" w:rsidR="00A00377" w:rsidRDefault="00A003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Cs w:val="24"/>
                <w:lang w:eastAsia="nb-NO"/>
              </w:rPr>
            </w:pPr>
          </w:p>
        </w:tc>
      </w:tr>
      <w:tr w:rsidR="00A00377" w14:paraId="2AFCEA80" w14:textId="77777777" w:rsidTr="00A00377">
        <w:trPr>
          <w:gridBefore w:val="1"/>
          <w:wBefore w:w="641" w:type="dxa"/>
          <w:trHeight w:val="246"/>
        </w:trPr>
        <w:tc>
          <w:tcPr>
            <w:tcW w:w="107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3186C3C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Søker</w:t>
            </w:r>
          </w:p>
        </w:tc>
      </w:tr>
      <w:tr w:rsidR="00A00377" w14:paraId="2526F678" w14:textId="77777777" w:rsidTr="00A00377">
        <w:trPr>
          <w:gridBefore w:val="1"/>
          <w:wBefore w:w="641" w:type="dxa"/>
          <w:trHeight w:val="47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D0CE3" w14:textId="77777777" w:rsidR="00A00377" w:rsidRDefault="001A0401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Ansvarlig k</w:t>
            </w:r>
            <w:r w:rsidR="00A00377">
              <w:rPr>
                <w:rFonts w:eastAsia="Times New Roman" w:cs="Calibri"/>
                <w:szCs w:val="24"/>
              </w:rPr>
              <w:t>ommunes navn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8E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2AD4E5E" w14:textId="77777777" w:rsidTr="00A00377">
        <w:trPr>
          <w:gridBefore w:val="1"/>
          <w:wBefore w:w="641" w:type="dxa"/>
          <w:trHeight w:val="37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CA0E3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Organisasjonsnummer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B4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663D326A" w14:textId="77777777" w:rsidTr="00A00377">
        <w:trPr>
          <w:gridBefore w:val="1"/>
          <w:wBefore w:w="641" w:type="dxa"/>
          <w:trHeight w:val="4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43FF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Postadresse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6ED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9697A20" w14:textId="77777777" w:rsidTr="00A00377">
        <w:trPr>
          <w:gridBefore w:val="1"/>
          <w:wBefore w:w="641" w:type="dxa"/>
          <w:trHeight w:val="3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3F11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38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70441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Poststed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05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F6F178F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EF1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Besøksadresse</w:t>
            </w:r>
          </w:p>
          <w:p w14:paraId="76F12D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(hvis forskjellig fra postadresse)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1B6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DD97EF6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E7BDFC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  <w:r>
              <w:rPr>
                <w:rFonts w:eastAsia="Times New Roman" w:cs="Calibri"/>
                <w:szCs w:val="24"/>
              </w:rPr>
              <w:br/>
              <w:t>(besøksadresse)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24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66588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Poststed (besøksadresse)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6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B93713E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88FC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Kontonummer til kommunen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B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C6A12D7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C31D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Kontaktperson for søknaden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DAF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2733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Direktetelefon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BA3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55E9FAA6" w14:textId="77777777" w:rsidTr="00A00377">
        <w:trPr>
          <w:gridBefore w:val="1"/>
          <w:wBefore w:w="641" w:type="dxa"/>
          <w:trHeight w:val="40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1858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E-post kontaktperson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B4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496DDBD4" w14:textId="77777777" w:rsidTr="00A00377">
        <w:trPr>
          <w:gridBefore w:val="1"/>
          <w:wBefore w:w="641" w:type="dxa"/>
          <w:trHeight w:val="314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418A93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Informasjon kommunens prosjekt</w:t>
            </w:r>
          </w:p>
        </w:tc>
      </w:tr>
      <w:tr w:rsidR="00A00377" w14:paraId="0EB8623A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973739" w14:textId="77777777" w:rsidR="00A00377" w:rsidRDefault="00A00377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Søknadsbeløp</w:t>
            </w:r>
          </w:p>
          <w:p w14:paraId="422E4C1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F129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320E18" w14:paraId="7296D681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74331" w14:textId="0CB9B413" w:rsidR="00320E18" w:rsidRDefault="00320E18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Ubrukte midler fra 202</w:t>
            </w:r>
            <w:r w:rsidR="00251DA6">
              <w:rPr>
                <w:rFonts w:eastAsia="Times New Roman" w:cs="Calibri"/>
                <w:b/>
                <w:szCs w:val="24"/>
              </w:rPr>
              <w:t>2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70BE" w14:textId="77777777" w:rsidR="00320E18" w:rsidRDefault="00320E18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</w:tbl>
    <w:tbl>
      <w:tblPr>
        <w:tblW w:w="107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5842"/>
      </w:tblGrid>
      <w:tr w:rsidR="00A00377" w14:paraId="25C145F1" w14:textId="77777777" w:rsidTr="00A00377">
        <w:trPr>
          <w:trHeight w:val="340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29D049D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t>Om prosjektet</w:t>
            </w:r>
          </w:p>
          <w:p w14:paraId="6CC6E80E" w14:textId="77777777" w:rsidR="00A00377" w:rsidRDefault="00961DA2" w:rsidP="001A0401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Gi en kort beskrivelse av hvordan prosjek</w:t>
            </w:r>
            <w:r w:rsidR="001A0401">
              <w:rPr>
                <w:rFonts w:eastAsia="Times New Roman" w:cs="Calibri"/>
                <w:noProof/>
                <w:szCs w:val="24"/>
                <w:lang w:eastAsia="nb-NO"/>
              </w:rPr>
              <w:t>tet skal gjennomføres og hvilke kommuner som deltar i prosjektet</w:t>
            </w:r>
          </w:p>
        </w:tc>
      </w:tr>
      <w:tr w:rsidR="00A00377" w14:paraId="1607C4C3" w14:textId="77777777" w:rsidTr="001A0401">
        <w:trPr>
          <w:trHeight w:val="495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A4F4EA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14:paraId="0D5457A1" w14:textId="77777777" w:rsidR="009D26ED" w:rsidRDefault="009D26ED" w:rsidP="009D26ED">
            <w:pPr>
              <w:rPr>
                <w:lang w:eastAsia="zh-CN"/>
              </w:rPr>
            </w:pPr>
          </w:p>
          <w:p w14:paraId="77B26BD1" w14:textId="77777777" w:rsidR="009D26ED" w:rsidRDefault="009D26ED" w:rsidP="009D26ED">
            <w:pPr>
              <w:rPr>
                <w:lang w:eastAsia="zh-CN"/>
              </w:rPr>
            </w:pPr>
          </w:p>
          <w:p w14:paraId="12DF27D5" w14:textId="77777777" w:rsidR="009D26ED" w:rsidRPr="009D26ED" w:rsidRDefault="009D26ED" w:rsidP="009D26ED">
            <w:pPr>
              <w:rPr>
                <w:lang w:eastAsia="zh-CN"/>
              </w:rPr>
            </w:pPr>
          </w:p>
        </w:tc>
      </w:tr>
      <w:tr w:rsidR="00A00377" w14:paraId="78A9984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3143106" w14:textId="77777777" w:rsidR="00A00377" w:rsidRDefault="00AA4A2D">
            <w:pPr>
              <w:pStyle w:val="Overskrift1"/>
              <w:spacing w:line="276" w:lineRule="auto"/>
              <w:rPr>
                <w:sz w:val="22"/>
              </w:rPr>
            </w:pPr>
            <w:r w:rsidRPr="00320E18">
              <w:br w:type="page"/>
            </w:r>
            <w:r w:rsidR="00A00377" w:rsidRPr="00ED46E5">
              <w:rPr>
                <w:sz w:val="22"/>
                <w:lang w:val="nn-NO"/>
              </w:rPr>
              <w:t>Obligatoriske vedlegg</w:t>
            </w:r>
            <w:r w:rsidR="00A00377" w:rsidRPr="00ED46E5">
              <w:rPr>
                <w:sz w:val="22"/>
                <w:lang w:val="nn-NO"/>
              </w:rPr>
              <w:br/>
            </w:r>
            <w:r w:rsidR="00A00377" w:rsidRPr="00ED46E5">
              <w:rPr>
                <w:b w:val="0"/>
                <w:sz w:val="22"/>
                <w:lang w:val="nn-NO"/>
              </w:rPr>
              <w:t xml:space="preserve">Er </w:t>
            </w:r>
            <w:proofErr w:type="spellStart"/>
            <w:r w:rsidR="00A00377" w:rsidRPr="00ED46E5">
              <w:rPr>
                <w:b w:val="0"/>
                <w:sz w:val="22"/>
                <w:lang w:val="nn-NO"/>
              </w:rPr>
              <w:t>følgende</w:t>
            </w:r>
            <w:proofErr w:type="spellEnd"/>
            <w:r w:rsidR="00A00377" w:rsidRPr="00ED46E5">
              <w:rPr>
                <w:b w:val="0"/>
                <w:sz w:val="22"/>
                <w:lang w:val="nn-NO"/>
              </w:rPr>
              <w:t xml:space="preserve"> vedlegg lagt ved? </w:t>
            </w:r>
            <w:r w:rsidR="00A00377">
              <w:rPr>
                <w:b w:val="0"/>
                <w:sz w:val="22"/>
              </w:rPr>
              <w:t>Sett kryss</w:t>
            </w:r>
          </w:p>
        </w:tc>
      </w:tr>
      <w:tr w:rsidR="00A00377" w14:paraId="57DBA42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D42F718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39895" wp14:editId="0BE1798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470535</wp:posOffset>
                      </wp:positionV>
                      <wp:extent cx="251460" cy="224790"/>
                      <wp:effectExtent l="0" t="0" r="15240" b="2286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E920C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9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100pt;margin-top:37.05pt;width:19.8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">
                      <v:textbox>
                        <w:txbxContent>
                          <w:p w14:paraId="7ABE920C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FFEB02" wp14:editId="6BE7AA0E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225425</wp:posOffset>
                      </wp:positionV>
                      <wp:extent cx="251460" cy="224790"/>
                      <wp:effectExtent l="0" t="0" r="15240" b="22860"/>
                      <wp:wrapNone/>
                      <wp:docPr id="1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CAFF6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EB02" id="Tekstboks 1" o:spid="_x0000_s1027" type="#_x0000_t202" style="position:absolute;margin-left:100.15pt;margin-top:17.75pt;width:19.8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">
                      <v:textbox>
                        <w:txbxContent>
                          <w:p w14:paraId="202CAFF6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>-Prosjektbeskrivelse med redegjørelse for hvordan kommunen</w:t>
            </w:r>
            <w:r w:rsidR="001A0401">
              <w:t>e</w:t>
            </w:r>
            <w:r>
              <w:t xml:space="preserve"> skal sikre god måloppn</w:t>
            </w:r>
            <w:r w:rsidR="009D26ED">
              <w:t xml:space="preserve">åelse </w:t>
            </w:r>
            <w:r w:rsidR="001A0401">
              <w:t>i</w:t>
            </w:r>
            <w:r w:rsidR="009D26ED">
              <w:t xml:space="preserve"> henhold </w:t>
            </w:r>
            <w:r w:rsidR="001A0401">
              <w:t>til kriterier for måloppnåelse</w:t>
            </w:r>
            <w:r>
              <w:t xml:space="preserve">    </w:t>
            </w:r>
          </w:p>
          <w:p w14:paraId="2D0E0267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3BE5E" wp14:editId="405AE98D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229870</wp:posOffset>
                      </wp:positionV>
                      <wp:extent cx="251460" cy="224790"/>
                      <wp:effectExtent l="0" t="0" r="15240" b="22860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76385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3BE5E" id="Tekstboks 4" o:spid="_x0000_s1028" type="#_x0000_t202" style="position:absolute;margin-left:100.05pt;margin-top:18.1pt;width:19.8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">
                      <v:textbox>
                        <w:txbxContent>
                          <w:p w14:paraId="29276385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-Prosjektplan            </w:t>
            </w:r>
          </w:p>
          <w:p w14:paraId="0D7EE31E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ind w:left="357" w:hanging="35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-Budsjett</w:t>
            </w:r>
          </w:p>
        </w:tc>
      </w:tr>
      <w:tr w:rsidR="00A00377" w14:paraId="5D0C9C48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034629A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Underskrift</w:t>
            </w:r>
          </w:p>
          <w:p w14:paraId="14B774E8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Skjemaet må være signert.</w:t>
            </w:r>
            <w:r>
              <w:rPr>
                <w:noProof/>
                <w:lang w:eastAsia="nb-NO"/>
              </w:rPr>
              <w:t xml:space="preserve"> </w:t>
            </w:r>
          </w:p>
        </w:tc>
      </w:tr>
      <w:tr w:rsidR="00A00377" w14:paraId="111807D0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47D4523E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  <w:r>
              <w:rPr>
                <w:rFonts w:eastAsia="Times New Roman" w:cs="Calibri"/>
                <w:i/>
                <w:szCs w:val="24"/>
              </w:rPr>
              <w:t>Vi er kjent med at opplysningene i søknaden er</w:t>
            </w:r>
            <w:r w:rsidR="009D26ED">
              <w:rPr>
                <w:rFonts w:eastAsia="Times New Roman" w:cs="Calibri"/>
                <w:i/>
                <w:szCs w:val="24"/>
              </w:rPr>
              <w:t xml:space="preserve"> grunnlag for tildeling av </w:t>
            </w:r>
            <w:r>
              <w:rPr>
                <w:rFonts w:eastAsia="Times New Roman" w:cs="Calibri"/>
                <w:i/>
                <w:szCs w:val="24"/>
              </w:rPr>
              <w:t>tilskudd, o</w:t>
            </w:r>
            <w:r w:rsidR="009D26ED">
              <w:rPr>
                <w:rFonts w:eastAsia="Times New Roman" w:cs="Calibri"/>
                <w:i/>
                <w:szCs w:val="24"/>
              </w:rPr>
              <w:t>g har satt oss inn i regelverket for utlysningen</w:t>
            </w:r>
            <w:r>
              <w:rPr>
                <w:rFonts w:eastAsia="Times New Roman" w:cs="Calibri"/>
                <w:i/>
                <w:szCs w:val="24"/>
              </w:rPr>
              <w:t xml:space="preserve">. Vi bekrefter at opplysningene i søknaden er korrekte, og at vi er kjent med vår plikt til å melde fra om eventuelle endringer som kan ha betydning for </w:t>
            </w:r>
            <w:proofErr w:type="spellStart"/>
            <w:r>
              <w:rPr>
                <w:rFonts w:eastAsia="Times New Roman" w:cs="Calibri"/>
                <w:i/>
                <w:szCs w:val="24"/>
              </w:rPr>
              <w:t>tilskuddsvedtaket</w:t>
            </w:r>
            <w:proofErr w:type="spellEnd"/>
            <w:r>
              <w:rPr>
                <w:rFonts w:eastAsia="Times New Roman" w:cs="Calibri"/>
                <w:i/>
                <w:szCs w:val="24"/>
              </w:rPr>
              <w:t>.</w:t>
            </w:r>
          </w:p>
          <w:p w14:paraId="3763F76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</w:tr>
      <w:tr w:rsidR="00A00377" w14:paraId="795F67B9" w14:textId="77777777" w:rsidTr="00A00377">
        <w:trPr>
          <w:trHeight w:val="76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1F069A9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5F1273F3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61F71F4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60778CC8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Sted/dato</w:t>
            </w:r>
          </w:p>
        </w:tc>
        <w:tc>
          <w:tcPr>
            <w:tcW w:w="58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560B204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499A29BB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A3FC273" w14:textId="77777777" w:rsidR="00A00377" w:rsidRDefault="00A00377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B13959C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Underskrift  søker</w:t>
            </w:r>
          </w:p>
        </w:tc>
      </w:tr>
    </w:tbl>
    <w:p w14:paraId="5C1B0D2E" w14:textId="77777777" w:rsidR="00A00377" w:rsidRDefault="00A00377" w:rsidP="00A00377"/>
    <w:p w14:paraId="14D589FC" w14:textId="77777777" w:rsidR="00A00377" w:rsidRDefault="00A00377" w:rsidP="00251DA6">
      <w:pPr>
        <w:pStyle w:val="Listeavsnitt"/>
        <w:ind w:left="1770"/>
      </w:pPr>
    </w:p>
    <w:p w14:paraId="5F1B4E14" w14:textId="77777777" w:rsidR="00827DBD" w:rsidRDefault="00827DBD"/>
    <w:sectPr w:rsidR="0082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6DAB"/>
    <w:multiLevelType w:val="hybridMultilevel"/>
    <w:tmpl w:val="7A14EFB2"/>
    <w:lvl w:ilvl="0" w:tplc="051EA3A2">
      <w:start w:val="1"/>
      <w:numFmt w:val="decimal"/>
      <w:pStyle w:val="Overskrift1"/>
      <w:lvlText w:val="%1."/>
      <w:lvlJc w:val="left"/>
      <w:pPr>
        <w:ind w:left="720" w:hanging="360"/>
      </w:pPr>
      <w:rPr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9AE"/>
    <w:multiLevelType w:val="hybridMultilevel"/>
    <w:tmpl w:val="3F7A9D64"/>
    <w:lvl w:ilvl="0" w:tplc="A45A817E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55342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7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77"/>
    <w:rsid w:val="000C4FA4"/>
    <w:rsid w:val="00174810"/>
    <w:rsid w:val="001A0401"/>
    <w:rsid w:val="00251DA6"/>
    <w:rsid w:val="0028163C"/>
    <w:rsid w:val="002D3B95"/>
    <w:rsid w:val="002D7709"/>
    <w:rsid w:val="00320E18"/>
    <w:rsid w:val="004244AC"/>
    <w:rsid w:val="0042549F"/>
    <w:rsid w:val="004A3E80"/>
    <w:rsid w:val="00527DE6"/>
    <w:rsid w:val="00827DBD"/>
    <w:rsid w:val="008A4469"/>
    <w:rsid w:val="00961DA2"/>
    <w:rsid w:val="009D26ED"/>
    <w:rsid w:val="00A00377"/>
    <w:rsid w:val="00AA4A2D"/>
    <w:rsid w:val="00AC02B5"/>
    <w:rsid w:val="00CB2134"/>
    <w:rsid w:val="00D37EC8"/>
    <w:rsid w:val="00DB4A0D"/>
    <w:rsid w:val="00ED46E5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B5C3"/>
  <w15:docId w15:val="{BBA72864-4084-4713-B36C-F194BA0E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77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A00377"/>
    <w:pPr>
      <w:keepNext/>
      <w:keepLines/>
      <w:numPr>
        <w:numId w:val="1"/>
      </w:numPr>
      <w:spacing w:after="0" w:line="240" w:lineRule="auto"/>
      <w:ind w:left="357" w:hanging="357"/>
      <w:outlineLvl w:val="0"/>
    </w:pPr>
    <w:rPr>
      <w:rFonts w:eastAsia="Times New Roman"/>
      <w:b/>
      <w:bCs/>
      <w:sz w:val="24"/>
      <w:szCs w:val="28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00377"/>
    <w:rPr>
      <w:rFonts w:ascii="Calibri" w:eastAsia="Times New Roman" w:hAnsi="Calibri" w:cs="Times New Roman"/>
      <w:b/>
      <w:bCs/>
      <w:sz w:val="24"/>
      <w:szCs w:val="28"/>
      <w:lang w:eastAsia="zh-CN"/>
    </w:rPr>
  </w:style>
  <w:style w:type="character" w:styleId="Hyperkobling">
    <w:name w:val="Hyperlink"/>
    <w:uiPriority w:val="99"/>
    <w:unhideWhenUsed/>
    <w:rsid w:val="00A0037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00377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8A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A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lstomtale">
    <w:name w:val="Unresolved Mention"/>
    <w:basedOn w:val="Standardskriftforavsnitt"/>
    <w:uiPriority w:val="99"/>
    <w:semiHidden/>
    <w:unhideWhenUsed/>
    <w:rsid w:val="00ED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Aase</dc:creator>
  <cp:lastModifiedBy>Fosse, Linda</cp:lastModifiedBy>
  <cp:revision>2</cp:revision>
  <dcterms:created xsi:type="dcterms:W3CDTF">2023-04-03T11:35:00Z</dcterms:created>
  <dcterms:modified xsi:type="dcterms:W3CDTF">2023-04-03T11:35:00Z</dcterms:modified>
</cp:coreProperties>
</file>