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016311">
        <w:rPr>
          <w:rFonts w:ascii="Times New Roman" w:hAnsi="Times New Roman"/>
          <w:b/>
          <w:sz w:val="28"/>
          <w:szCs w:val="28"/>
        </w:rPr>
        <w:t>3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827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0"/>
        <w:gridCol w:w="3420"/>
        <w:gridCol w:w="3547"/>
      </w:tblGrid>
      <w:tr w:rsidR="00223E39" w:rsidRPr="00F2562C" w:rsidTr="008E108B">
        <w:tc>
          <w:tcPr>
            <w:tcW w:w="9827" w:type="dxa"/>
            <w:gridSpan w:val="3"/>
          </w:tcPr>
          <w:p w:rsidR="00223E39" w:rsidRPr="00ED1A2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A2B">
              <w:rPr>
                <w:rFonts w:ascii="Times New Roman" w:hAnsi="Times New Roman"/>
                <w:b/>
                <w:sz w:val="24"/>
                <w:szCs w:val="24"/>
              </w:rPr>
              <w:t>Styrking av innsats mot barnefattigdom – invitasjon til å søke om tilskudd til å forebygge og redusere barnefattigdom i kommunen – Kap. 0621.63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SØKER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3E39" w:rsidRPr="00AE7775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775">
              <w:rPr>
                <w:rFonts w:ascii="Times New Roman" w:hAnsi="Times New Roman"/>
                <w:sz w:val="24"/>
                <w:szCs w:val="24"/>
              </w:rPr>
              <w:t>(</w:t>
            </w:r>
            <w:r w:rsidR="00C20F16">
              <w:rPr>
                <w:rFonts w:ascii="Times New Roman" w:hAnsi="Times New Roman"/>
                <w:sz w:val="24"/>
                <w:szCs w:val="24"/>
              </w:rPr>
              <w:t>N</w:t>
            </w:r>
            <w:r w:rsidRPr="00AE7775">
              <w:rPr>
                <w:rFonts w:ascii="Times New Roman" w:hAnsi="Times New Roman"/>
                <w:sz w:val="24"/>
                <w:szCs w:val="24"/>
              </w:rPr>
              <w:t>ye søk</w:t>
            </w:r>
            <w:r w:rsidR="00C20F16">
              <w:rPr>
                <w:rFonts w:ascii="Times New Roman" w:hAnsi="Times New Roman"/>
                <w:sz w:val="24"/>
                <w:szCs w:val="24"/>
              </w:rPr>
              <w:t>nader</w:t>
            </w:r>
            <w:r w:rsidR="00B20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16">
              <w:rPr>
                <w:rFonts w:ascii="Times New Roman" w:hAnsi="Times New Roman"/>
                <w:sz w:val="24"/>
                <w:szCs w:val="24"/>
              </w:rPr>
              <w:t>skal komme fra</w:t>
            </w:r>
            <w:r w:rsidRPr="00AE7775">
              <w:rPr>
                <w:rFonts w:ascii="Times New Roman" w:hAnsi="Times New Roman"/>
                <w:sz w:val="24"/>
                <w:szCs w:val="24"/>
              </w:rPr>
              <w:t xml:space="preserve"> sosialtjenesten i NAV)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Kommune:</w:t>
            </w:r>
          </w:p>
        </w:tc>
      </w:tr>
      <w:tr w:rsidR="00016311" w:rsidRPr="00F2562C" w:rsidTr="008E108B">
        <w:tc>
          <w:tcPr>
            <w:tcW w:w="9827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Postnr./sted: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Kontaktperson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på NAV-kontoret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AB36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Prosjektets navn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tiltaket det søkes tilskudd til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 xml:space="preserve">Ny </w:t>
            </w:r>
            <w:r>
              <w:rPr>
                <w:rFonts w:ascii="Times New Roman" w:hAnsi="Times New Roman"/>
                <w:b/>
              </w:rPr>
              <w:t>søknad:</w:t>
            </w:r>
            <w:r w:rsidRPr="007B777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7B777D">
              <w:rPr>
                <w:rFonts w:ascii="Times New Roman" w:hAnsi="Times New Roman"/>
                <w:b/>
              </w:rPr>
              <w:t>Ja</w:t>
            </w:r>
            <w:r>
              <w:rPr>
                <w:rFonts w:ascii="Times New Roman" w:hAnsi="Times New Roman"/>
                <w:b/>
              </w:rPr>
              <w:t xml:space="preserve">…..        </w:t>
            </w:r>
            <w:r w:rsidRPr="007B777D">
              <w:rPr>
                <w:rFonts w:ascii="Times New Roman" w:hAnsi="Times New Roman"/>
                <w:b/>
              </w:rPr>
              <w:t xml:space="preserve"> Nei</w:t>
            </w:r>
            <w:r>
              <w:rPr>
                <w:rFonts w:ascii="Times New Roman" w:hAnsi="Times New Roman"/>
                <w:b/>
              </w:rPr>
              <w:t>…….., startet i ………</w:t>
            </w:r>
          </w:p>
          <w:p w:rsidR="00223E39" w:rsidRPr="00F2562C" w:rsidRDefault="00223E39" w:rsidP="00A37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Målsetting: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E633B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A1777D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4. Hvis videreføring: Kort oppsummering så langt. Hvilke mål er nådd når det gjel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der </w:t>
            </w:r>
            <w:r w:rsidR="00C20F1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resultat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mål og aktiviteter? Er det gjort endringer? Hva har fungert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,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og hva har ikke fungert?</w:t>
            </w:r>
            <w:r w:rsidRPr="00A17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5CC3" w:rsidRDefault="00375CC3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5CC3" w:rsidRDefault="00375CC3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Prosjektbeskrivelse – beskrivelse av tiltaket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6A5">
              <w:rPr>
                <w:rFonts w:ascii="Times New Roman" w:hAnsi="Times New Roman"/>
                <w:b/>
                <w:sz w:val="24"/>
                <w:szCs w:val="24"/>
              </w:rPr>
              <w:t>(Bruk ekstra ark hvis det er behov for det!)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5.1.  Bakgrunn: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 Målgruppe (hvem er tiltaket spesielt rettet mot):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9D4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5.3. Resultatmål (hvilke resultater ønskes oppnådd):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5.4. Aktivitetsmål (hvilke aktiviteter/tiltak blir igangsatt):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5.5. Beskriv den metodiske fremgangsmåten i tiltaket: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5.6. Beskriv 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i tiltaket og på systemnivå blir ivaretatt: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A047E4" w:rsidTr="008E108B">
        <w:tc>
          <w:tcPr>
            <w:tcW w:w="9827" w:type="dxa"/>
            <w:gridSpan w:val="3"/>
          </w:tcPr>
          <w:p w:rsidR="00223E39" w:rsidRPr="00A047E4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>5.7. Hvordan vil NAV arbeide for å gi brukerne et samordnet og helhetlig tjenestetilbud?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7B777D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DB61CF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>5.8. Tverretatlig samarbeid (beskriv samarbeidet med andre instanser):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DB61CF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DB61CF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I hvilke(n) kommunale plan(er) er tiltaket forankret i kommunen?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F2562C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Beskriv organisatorisk forankring av tiltaket.</w:t>
            </w:r>
          </w:p>
        </w:tc>
      </w:tr>
      <w:tr w:rsidR="00223E39" w:rsidRPr="009D4CAA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4A" w:rsidRPr="009D4CAA" w:rsidTr="008E108B">
        <w:tc>
          <w:tcPr>
            <w:tcW w:w="9827" w:type="dxa"/>
            <w:gridSpan w:val="3"/>
          </w:tcPr>
          <w:p w:rsidR="009D4CAA" w:rsidRPr="009D4CAA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</w:rPr>
            </w:pPr>
            <w:r w:rsidRPr="009D4CAA">
              <w:rPr>
                <w:rFonts w:ascii="Times New Roman" w:hAnsi="Times New Roman"/>
                <w:b/>
                <w:highlight w:val="darkGray"/>
              </w:rPr>
              <w:t xml:space="preserve">8. 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Beskriv kommunes p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lan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for videref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ø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ring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/implementering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etter tilskuddsperioden</w:t>
            </w:r>
          </w:p>
        </w:tc>
      </w:tr>
      <w:tr w:rsidR="009D4CAA" w:rsidRPr="00F2562C" w:rsidTr="008E108B">
        <w:tc>
          <w:tcPr>
            <w:tcW w:w="9827" w:type="dxa"/>
            <w:gridSpan w:val="3"/>
          </w:tcPr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Pr="00AB004A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Har kommunen søkt/mottatt andre statlige midler eller finansiering til dette prosjekt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>et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Spesifiser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 xml:space="preserve"> fra hvem/hvor mye.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 w:rsidR="009B29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Komm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unen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s egenfinansiering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(Det forutsettes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 egenandel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på minst 20 prosent av søknadsbeløpet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784B56" w:rsidRDefault="00223E39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Arbeids- og velferdsdirektoratet om gjennom Fylkesmannen                                        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 w:rsidR="00337373"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37373" w:rsidRPr="00784B56" w:rsidRDefault="009B29F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37373">
              <w:rPr>
                <w:rFonts w:ascii="Times New Roman" w:hAnsi="Times New Roman"/>
                <w:sz w:val="24"/>
                <w:szCs w:val="24"/>
              </w:rPr>
              <w:t>ritidsaktiviteter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337373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86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B25286" w:rsidRPr="00AB004A" w:rsidRDefault="00DE408F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sikre barneperspektivet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 w:rsidR="003373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</w:tcPr>
          <w:p w:rsidR="00223E39" w:rsidRPr="00784B56" w:rsidRDefault="008B357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7A">
              <w:rPr>
                <w:noProof/>
                <w:lang w:eastAsia="nb-NO"/>
              </w:rPr>
              <w:pict>
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</w:pict>
            </w:r>
          </w:p>
        </w:tc>
      </w:tr>
      <w:tr w:rsidR="00223E39" w:rsidRPr="00F2562C" w:rsidTr="003F3D76">
        <w:tc>
          <w:tcPr>
            <w:tcW w:w="2860" w:type="dxa"/>
            <w:tcBorders>
              <w:right w:val="nil"/>
            </w:tcBorders>
            <w:shd w:val="clear" w:color="auto" w:fill="A6A6A6"/>
          </w:tcPr>
          <w:p w:rsidR="00223E39" w:rsidRPr="00F2562C" w:rsidRDefault="00223E39" w:rsidP="00FD3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lef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23E39" w:rsidRDefault="00223E39"/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94"/>
        <w:gridCol w:w="3661"/>
        <w:gridCol w:w="3075"/>
      </w:tblGrid>
      <w:tr w:rsidR="00223E39" w:rsidTr="008E108B">
        <w:trPr>
          <w:trHeight w:val="390"/>
        </w:trPr>
        <w:tc>
          <w:tcPr>
            <w:tcW w:w="9930" w:type="dxa"/>
            <w:gridSpan w:val="3"/>
            <w:shd w:val="clear" w:color="auto" w:fill="A6A6A6"/>
          </w:tcPr>
          <w:p w:rsidR="00223E39" w:rsidRDefault="00223E39">
            <w:r>
              <w:rPr>
                <w:rFonts w:ascii="Times New Roman" w:hAnsi="Times New Roman"/>
                <w:b/>
              </w:rPr>
              <w:t>1</w:t>
            </w:r>
            <w:r w:rsidR="00AB004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UNDERSKRIFT</w:t>
            </w:r>
          </w:p>
        </w:tc>
      </w:tr>
      <w:tr w:rsidR="00223E39" w:rsidTr="008E108B">
        <w:trPr>
          <w:trHeight w:val="390"/>
        </w:trPr>
        <w:tc>
          <w:tcPr>
            <w:tcW w:w="9930" w:type="dxa"/>
            <w:gridSpan w:val="3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223E39" w:rsidTr="00041559">
        <w:trPr>
          <w:trHeight w:val="390"/>
        </w:trPr>
        <w:tc>
          <w:tcPr>
            <w:tcW w:w="3194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1" w:type="dxa"/>
          </w:tcPr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5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Tr="00041559">
        <w:trPr>
          <w:trHeight w:val="390"/>
        </w:trPr>
        <w:tc>
          <w:tcPr>
            <w:tcW w:w="3194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1" w:type="dxa"/>
          </w:tcPr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</w:t>
            </w: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3075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Tiltaksansvarlig</w:t>
            </w:r>
          </w:p>
        </w:tc>
      </w:tr>
    </w:tbl>
    <w:p w:rsidR="00CE5C31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C31" w:rsidRPr="00ED1A2B" w:rsidRDefault="00CE5C31" w:rsidP="00CE5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A2B">
        <w:rPr>
          <w:rFonts w:ascii="Times New Roman" w:hAnsi="Times New Roman"/>
          <w:b/>
          <w:sz w:val="28"/>
          <w:szCs w:val="28"/>
        </w:rPr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</w:p>
    <w:p w:rsidR="00CE5C31" w:rsidRDefault="00CE5C31" w:rsidP="00041559">
      <w:pPr>
        <w:rPr>
          <w:rFonts w:ascii="Times New Roman" w:hAnsi="Times New Roman"/>
          <w:b/>
          <w:bCs/>
          <w:sz w:val="28"/>
        </w:rPr>
      </w:pP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/>
      </w:tblPr>
      <w:tblGrid>
        <w:gridCol w:w="9957"/>
      </w:tblGrid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  <w:r w:rsidR="00ED1A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lgruppen for tilskuddet er barn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unge i familier/barnefamilier som mottar bistand fra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 søknader skal skrives på Arbeids- og velferdsdirektoratets søknadsskjema (dette).</w:t>
            </w:r>
          </w:p>
          <w:p w:rsidR="00223E39" w:rsidRDefault="00223E39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Nye søknader skal komme fra sosialtjenesten i NAV. 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Søknadene vil bli vurdert med hensyn til tilskuddsordningens formål,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faglig opplegg og kriterier for måloppnåelse, regelverk, søknadskriterier og KOSTRA-tall iht. fattigdom.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Midlene tildeles for ett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av gangen, som hovedregel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inntil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 år,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maksimalt fire.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overfor målgruppen.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Midlene skal bidra til å utvikle samarbeidet i kommunen mellom involverte instanser som barnevernstjeneste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/NAV, skole, oppfølgingstjeneste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helsetjeneste</w:t>
            </w:r>
            <w:r>
              <w:rPr>
                <w:rFonts w:ascii="Times New Roman" w:hAnsi="Times New Roman"/>
                <w:sz w:val="24"/>
                <w:szCs w:val="24"/>
              </w:rPr>
              <w:t>n, barnehagene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frivillige og eventuelt andre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skal foreligge klare målsettinger og en plan for arbeidet i tilskuddsperioden. Tiltaket skal forankres administrativt og sees i sammenheng med kommunalt planverk. 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Tjenestetilbudet </w:t>
            </w:r>
            <w:bookmarkStart w:id="0" w:name="_GoBack"/>
            <w:bookmarkEnd w:id="0"/>
            <w:r w:rsidRPr="007046C0">
              <w:rPr>
                <w:rFonts w:ascii="Times New Roman" w:hAnsi="Times New Roman"/>
                <w:sz w:val="24"/>
                <w:szCs w:val="24"/>
              </w:rPr>
              <w:t xml:space="preserve">skal tilrettelegge for brukermedvirkning på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individ- og </w:t>
            </w:r>
            <w:r w:rsidRPr="00646736">
              <w:rPr>
                <w:rFonts w:ascii="Times New Roman" w:hAnsi="Times New Roman"/>
                <w:sz w:val="24"/>
                <w:szCs w:val="24"/>
              </w:rPr>
              <w:t>systemnivå.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Andel av tilskudd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skal anvendes til å styrke kunnskap og kompetanse blant de ansatte som deltar i de lokale prosjektene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forutsettes at kommunen bidrar med en egenandel til finansiering av tiltak(ene) tilsvarende 20 prosent av det totale årlige søknadsbeløpet. </w:t>
            </w:r>
          </w:p>
          <w:p w:rsidR="00223E39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60FD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00EFE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>Søknadsskjemaet sendes til Fylkesmannen i det respektive fylket.  Bydeler i Oslo sende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 søknaden til Fylkesmannen i Oslo og Akershus</w:t>
            </w: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via Byrådsavdeling for 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>eldre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og sosiale tjenester.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23E39" w:rsidRPr="007046C0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50" w:rsidRDefault="00D57E50">
      <w:r>
        <w:separator/>
      </w:r>
    </w:p>
  </w:endnote>
  <w:endnote w:type="continuationSeparator" w:id="0">
    <w:p w:rsidR="00D57E50" w:rsidRDefault="00D57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AA" w:rsidRDefault="008B357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9D4CAA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AA" w:rsidRDefault="008B357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9D4CAA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B011D">
      <w:rPr>
        <w:rStyle w:val="Sidetall"/>
        <w:noProof/>
      </w:rPr>
      <w:t>4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50" w:rsidRDefault="00D57E50">
      <w:r>
        <w:separator/>
      </w:r>
    </w:p>
  </w:footnote>
  <w:footnote w:type="continuationSeparator" w:id="0">
    <w:p w:rsidR="00D57E50" w:rsidRDefault="00D57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ED"/>
    <w:rsid w:val="00016311"/>
    <w:rsid w:val="00024B64"/>
    <w:rsid w:val="00031F1C"/>
    <w:rsid w:val="00041559"/>
    <w:rsid w:val="00044D0D"/>
    <w:rsid w:val="000463C6"/>
    <w:rsid w:val="0006251C"/>
    <w:rsid w:val="000713B5"/>
    <w:rsid w:val="00083C8F"/>
    <w:rsid w:val="00090F53"/>
    <w:rsid w:val="00091B06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B2"/>
    <w:rsid w:val="000F6FC4"/>
    <w:rsid w:val="00102095"/>
    <w:rsid w:val="00106E50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B0432"/>
    <w:rsid w:val="001B6155"/>
    <w:rsid w:val="001C2C16"/>
    <w:rsid w:val="001D0F0D"/>
    <w:rsid w:val="001E0344"/>
    <w:rsid w:val="001E13F9"/>
    <w:rsid w:val="001E175C"/>
    <w:rsid w:val="001E701F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84042"/>
    <w:rsid w:val="00296A2B"/>
    <w:rsid w:val="00296C20"/>
    <w:rsid w:val="0029747E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A38BB"/>
    <w:rsid w:val="003A41B6"/>
    <w:rsid w:val="003B011D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30445"/>
    <w:rsid w:val="00430A1F"/>
    <w:rsid w:val="00434C5A"/>
    <w:rsid w:val="00441F0B"/>
    <w:rsid w:val="0044316E"/>
    <w:rsid w:val="00444661"/>
    <w:rsid w:val="004452B1"/>
    <w:rsid w:val="004471D6"/>
    <w:rsid w:val="004576F2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6CD1"/>
    <w:rsid w:val="00573678"/>
    <w:rsid w:val="00576840"/>
    <w:rsid w:val="005936E9"/>
    <w:rsid w:val="0059376C"/>
    <w:rsid w:val="00594776"/>
    <w:rsid w:val="0059777F"/>
    <w:rsid w:val="005A2595"/>
    <w:rsid w:val="005A25E5"/>
    <w:rsid w:val="005A2F2E"/>
    <w:rsid w:val="005B798D"/>
    <w:rsid w:val="005D393E"/>
    <w:rsid w:val="006140E5"/>
    <w:rsid w:val="00622F0B"/>
    <w:rsid w:val="00630FD6"/>
    <w:rsid w:val="0063481A"/>
    <w:rsid w:val="006350E5"/>
    <w:rsid w:val="0064192A"/>
    <w:rsid w:val="00645E00"/>
    <w:rsid w:val="006460F7"/>
    <w:rsid w:val="00646736"/>
    <w:rsid w:val="00655871"/>
    <w:rsid w:val="006572FD"/>
    <w:rsid w:val="00672204"/>
    <w:rsid w:val="00685184"/>
    <w:rsid w:val="00687609"/>
    <w:rsid w:val="00691D1B"/>
    <w:rsid w:val="00692342"/>
    <w:rsid w:val="00694F3E"/>
    <w:rsid w:val="006951DD"/>
    <w:rsid w:val="006A1A83"/>
    <w:rsid w:val="006C686B"/>
    <w:rsid w:val="006D012C"/>
    <w:rsid w:val="006D2B68"/>
    <w:rsid w:val="006D583E"/>
    <w:rsid w:val="006D621D"/>
    <w:rsid w:val="006D7DB9"/>
    <w:rsid w:val="006E044E"/>
    <w:rsid w:val="006E3E41"/>
    <w:rsid w:val="006F387D"/>
    <w:rsid w:val="00700EFE"/>
    <w:rsid w:val="00702574"/>
    <w:rsid w:val="007046C0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41FB"/>
    <w:rsid w:val="0076519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7941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357A"/>
    <w:rsid w:val="008B49B5"/>
    <w:rsid w:val="008B7286"/>
    <w:rsid w:val="008D0131"/>
    <w:rsid w:val="008D7D7E"/>
    <w:rsid w:val="008E108B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50BAC"/>
    <w:rsid w:val="0096260A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6E58"/>
    <w:rsid w:val="00A47D38"/>
    <w:rsid w:val="00A600D9"/>
    <w:rsid w:val="00A608B5"/>
    <w:rsid w:val="00A67EB3"/>
    <w:rsid w:val="00A80506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204A1"/>
    <w:rsid w:val="00B2341E"/>
    <w:rsid w:val="00B24FD5"/>
    <w:rsid w:val="00B25286"/>
    <w:rsid w:val="00B263DD"/>
    <w:rsid w:val="00B27AD5"/>
    <w:rsid w:val="00B30405"/>
    <w:rsid w:val="00B311FD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70626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6C1E"/>
    <w:rsid w:val="00D57C41"/>
    <w:rsid w:val="00D57E50"/>
    <w:rsid w:val="00D63825"/>
    <w:rsid w:val="00D63C2B"/>
    <w:rsid w:val="00D83742"/>
    <w:rsid w:val="00D842E7"/>
    <w:rsid w:val="00D879A9"/>
    <w:rsid w:val="00DA536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284F"/>
    <w:rsid w:val="00EC29C1"/>
    <w:rsid w:val="00ED1A2B"/>
    <w:rsid w:val="00ED6640"/>
    <w:rsid w:val="00EE5563"/>
    <w:rsid w:val="00EE5AC4"/>
    <w:rsid w:val="00EE633B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ACC"/>
    <w:rsid w:val="00F56328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anne.lise.larsen</cp:lastModifiedBy>
  <cp:revision>2</cp:revision>
  <cp:lastPrinted>2012-11-08T14:55:00Z</cp:lastPrinted>
  <dcterms:created xsi:type="dcterms:W3CDTF">2012-11-19T11:28:00Z</dcterms:created>
  <dcterms:modified xsi:type="dcterms:W3CDTF">2012-11-19T11:28:00Z</dcterms:modified>
</cp:coreProperties>
</file>