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6F785" w14:textId="0DE27B15" w:rsidR="00FC6351" w:rsidRPr="00FD45C8" w:rsidRDefault="007774B3" w:rsidP="00935691">
      <w:pPr>
        <w:rPr>
          <w:b/>
          <w:sz w:val="32"/>
          <w:lang w:val="nn-NO"/>
        </w:rPr>
      </w:pPr>
      <w:r w:rsidRPr="00FD45C8">
        <w:rPr>
          <w:b/>
          <w:sz w:val="32"/>
          <w:lang w:val="nn-NO"/>
        </w:rPr>
        <w:t xml:space="preserve">Søknad om godkjenning av </w:t>
      </w:r>
      <w:r w:rsidR="00C5223F" w:rsidRPr="00FD45C8">
        <w:rPr>
          <w:b/>
          <w:sz w:val="32"/>
          <w:lang w:val="nn-NO"/>
        </w:rPr>
        <w:t xml:space="preserve">innmarksbeite </w:t>
      </w:r>
      <w:r w:rsidR="00FD45C8" w:rsidRPr="00FD45C8">
        <w:rPr>
          <w:b/>
          <w:sz w:val="32"/>
          <w:lang w:val="nn-NO"/>
        </w:rPr>
        <w:t xml:space="preserve">som spreieareal for husdyrgjødsel </w:t>
      </w:r>
    </w:p>
    <w:p w14:paraId="60126149" w14:textId="77777777" w:rsidR="007774B3" w:rsidRPr="00FD45C8" w:rsidRDefault="007774B3" w:rsidP="00935691">
      <w:pPr>
        <w:ind w:left="567"/>
        <w:rPr>
          <w:lang w:val="nn-NO"/>
        </w:rPr>
      </w:pPr>
    </w:p>
    <w:p w14:paraId="3C2B21A9" w14:textId="2BA322CA" w:rsidR="007774B3" w:rsidRPr="00FD45C8" w:rsidRDefault="00FD45C8" w:rsidP="00FD45C8">
      <w:pPr>
        <w:rPr>
          <w:i/>
          <w:lang w:val="nn-NO"/>
        </w:rPr>
      </w:pPr>
      <w:r w:rsidRPr="00FD45C8">
        <w:rPr>
          <w:i/>
          <w:lang w:val="nn-NO"/>
        </w:rPr>
        <w:t xml:space="preserve">Kommunen kan etter § 24 i forskrift om organisk gjødsel </w:t>
      </w:r>
      <w:r w:rsidRPr="00FD45C8">
        <w:rPr>
          <w:i/>
          <w:shd w:val="clear" w:color="auto" w:fill="FFFFFF"/>
          <w:lang w:val="nn-NO"/>
        </w:rPr>
        <w:t>godkjenne ann</w:t>
      </w:r>
      <w:r w:rsidRPr="00FD45C8">
        <w:rPr>
          <w:i/>
          <w:shd w:val="clear" w:color="auto" w:fill="FFFFFF"/>
          <w:lang w:val="nn-NO"/>
        </w:rPr>
        <w:t>a</w:t>
      </w:r>
      <w:r w:rsidRPr="00FD45C8">
        <w:rPr>
          <w:i/>
          <w:shd w:val="clear" w:color="auto" w:fill="FFFFFF"/>
          <w:lang w:val="nn-NO"/>
        </w:rPr>
        <w:t xml:space="preserve"> areal enn </w:t>
      </w:r>
      <w:r w:rsidRPr="00FD45C8">
        <w:rPr>
          <w:i/>
          <w:shd w:val="clear" w:color="auto" w:fill="FFFFFF"/>
          <w:lang w:val="nn-NO"/>
        </w:rPr>
        <w:t>fulldyrka mark</w:t>
      </w:r>
      <w:r w:rsidRPr="00FD45C8">
        <w:rPr>
          <w:i/>
          <w:shd w:val="clear" w:color="auto" w:fill="FFFFFF"/>
          <w:lang w:val="nn-NO"/>
        </w:rPr>
        <w:t>. Utmarksareal kan ikk</w:t>
      </w:r>
      <w:r w:rsidRPr="00FD45C8">
        <w:rPr>
          <w:i/>
          <w:shd w:val="clear" w:color="auto" w:fill="FFFFFF"/>
          <w:lang w:val="nn-NO"/>
        </w:rPr>
        <w:t>j</w:t>
      </w:r>
      <w:r w:rsidRPr="00FD45C8">
        <w:rPr>
          <w:i/>
          <w:shd w:val="clear" w:color="auto" w:fill="FFFFFF"/>
          <w:lang w:val="nn-NO"/>
        </w:rPr>
        <w:t>e godkjenn</w:t>
      </w:r>
      <w:r w:rsidRPr="00FD45C8">
        <w:rPr>
          <w:i/>
          <w:shd w:val="clear" w:color="auto" w:fill="FFFFFF"/>
          <w:lang w:val="nn-NO"/>
        </w:rPr>
        <w:t>ast</w:t>
      </w:r>
      <w:r w:rsidRPr="00FD45C8">
        <w:rPr>
          <w:i/>
          <w:shd w:val="clear" w:color="auto" w:fill="FFFFFF"/>
          <w:lang w:val="nn-NO"/>
        </w:rPr>
        <w:t xml:space="preserve"> som </w:t>
      </w:r>
      <w:r w:rsidRPr="00FD45C8">
        <w:rPr>
          <w:i/>
          <w:shd w:val="clear" w:color="auto" w:fill="FFFFFF"/>
          <w:lang w:val="nn-NO"/>
        </w:rPr>
        <w:t>spreieareal.</w:t>
      </w:r>
      <w:r w:rsidR="00BD4FA2" w:rsidRPr="00FD45C8">
        <w:rPr>
          <w:i/>
          <w:lang w:val="nn-NO"/>
        </w:rPr>
        <w:t xml:space="preserve"> </w:t>
      </w:r>
    </w:p>
    <w:p w14:paraId="5DB718B3" w14:textId="77777777" w:rsidR="007774B3" w:rsidRPr="00FD45C8" w:rsidRDefault="007774B3" w:rsidP="00935691">
      <w:pPr>
        <w:ind w:left="567"/>
        <w:rPr>
          <w:lang w:val="nn-NO"/>
        </w:rPr>
      </w:pPr>
    </w:p>
    <w:p w14:paraId="4F52432C" w14:textId="77777777" w:rsidR="005023F4" w:rsidRDefault="005023F4" w:rsidP="00935691">
      <w:pPr>
        <w:rPr>
          <w:b/>
          <w:lang w:val="nn-NO"/>
        </w:rPr>
      </w:pPr>
      <w:r>
        <w:rPr>
          <w:b/>
          <w:lang w:val="nn-NO"/>
        </w:rPr>
        <w:t xml:space="preserve">Kart som viser areal som søkjast godkjend skal ligge ved søknaden. </w:t>
      </w:r>
    </w:p>
    <w:p w14:paraId="55EA62FC" w14:textId="77777777" w:rsidR="005023F4" w:rsidRDefault="005023F4" w:rsidP="00935691">
      <w:pPr>
        <w:rPr>
          <w:b/>
          <w:lang w:val="nn-NO"/>
        </w:rPr>
      </w:pPr>
    </w:p>
    <w:p w14:paraId="543B6FBB" w14:textId="21E7D530" w:rsidR="007774B3" w:rsidRPr="00FD45C8" w:rsidRDefault="00770CC0" w:rsidP="00935691">
      <w:pPr>
        <w:rPr>
          <w:b/>
          <w:lang w:val="nn-NO"/>
        </w:rPr>
      </w:pPr>
      <w:r w:rsidRPr="00FD45C8">
        <w:rPr>
          <w:b/>
          <w:lang w:val="nn-NO"/>
        </w:rPr>
        <w:t xml:space="preserve">Opplysningar frå søkjar: </w:t>
      </w:r>
    </w:p>
    <w:tbl>
      <w:tblPr>
        <w:tblStyle w:val="Tabellrutenett"/>
        <w:tblW w:w="105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911"/>
        <w:gridCol w:w="81"/>
        <w:gridCol w:w="623"/>
        <w:gridCol w:w="511"/>
        <w:gridCol w:w="851"/>
        <w:gridCol w:w="608"/>
        <w:gridCol w:w="759"/>
        <w:gridCol w:w="588"/>
        <w:gridCol w:w="29"/>
        <w:gridCol w:w="1134"/>
        <w:gridCol w:w="1081"/>
        <w:gridCol w:w="1526"/>
      </w:tblGrid>
      <w:tr w:rsidR="0082618B" w:rsidRPr="00FD45C8" w14:paraId="5F729F53" w14:textId="77777777" w:rsidTr="0082618B">
        <w:tc>
          <w:tcPr>
            <w:tcW w:w="7967" w:type="dxa"/>
            <w:gridSpan w:val="11"/>
            <w:shd w:val="clear" w:color="auto" w:fill="EAF1DD" w:themeFill="accent3" w:themeFillTint="33"/>
          </w:tcPr>
          <w:p w14:paraId="17A679C2" w14:textId="77777777" w:rsidR="0082618B" w:rsidRPr="00FD45C8" w:rsidRDefault="0082618B" w:rsidP="00B34F83">
            <w:pPr>
              <w:rPr>
                <w:sz w:val="20"/>
                <w:szCs w:val="20"/>
                <w:lang w:val="nn-NO"/>
              </w:rPr>
            </w:pPr>
            <w:r w:rsidRPr="00FD45C8">
              <w:rPr>
                <w:sz w:val="20"/>
                <w:szCs w:val="20"/>
                <w:lang w:val="nn-NO"/>
              </w:rPr>
              <w:t>Namn:</w:t>
            </w:r>
          </w:p>
        </w:tc>
        <w:tc>
          <w:tcPr>
            <w:tcW w:w="2607" w:type="dxa"/>
            <w:gridSpan w:val="2"/>
            <w:shd w:val="clear" w:color="auto" w:fill="EAF1DD" w:themeFill="accent3" w:themeFillTint="33"/>
          </w:tcPr>
          <w:p w14:paraId="073A3792" w14:textId="2BBDC024" w:rsidR="0082618B" w:rsidRPr="00FD45C8" w:rsidRDefault="0082618B" w:rsidP="00B34F83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Kommune:</w:t>
            </w:r>
          </w:p>
        </w:tc>
      </w:tr>
      <w:tr w:rsidR="0082618B" w:rsidRPr="00FD45C8" w14:paraId="653B43F6" w14:textId="77777777" w:rsidTr="0082618B">
        <w:trPr>
          <w:trHeight w:val="550"/>
        </w:trPr>
        <w:tc>
          <w:tcPr>
            <w:tcW w:w="7967" w:type="dxa"/>
            <w:gridSpan w:val="11"/>
          </w:tcPr>
          <w:p w14:paraId="2CED011C" w14:textId="77777777" w:rsidR="0082618B" w:rsidRPr="00FD45C8" w:rsidRDefault="0082618B" w:rsidP="00935691">
            <w:pPr>
              <w:ind w:left="567"/>
              <w:rPr>
                <w:lang w:val="nn-NO"/>
              </w:rPr>
            </w:pPr>
          </w:p>
        </w:tc>
        <w:tc>
          <w:tcPr>
            <w:tcW w:w="2607" w:type="dxa"/>
            <w:gridSpan w:val="2"/>
          </w:tcPr>
          <w:p w14:paraId="6640F671" w14:textId="77777777" w:rsidR="0082618B" w:rsidRPr="00FD45C8" w:rsidRDefault="0082618B" w:rsidP="00935691">
            <w:pPr>
              <w:ind w:left="567"/>
              <w:rPr>
                <w:lang w:val="nn-NO"/>
              </w:rPr>
            </w:pPr>
          </w:p>
        </w:tc>
      </w:tr>
      <w:tr w:rsidR="00FD5D12" w:rsidRPr="00FD45C8" w14:paraId="0F1EE360" w14:textId="77777777" w:rsidTr="00015F65">
        <w:tc>
          <w:tcPr>
            <w:tcW w:w="1872" w:type="dxa"/>
            <w:shd w:val="clear" w:color="auto" w:fill="EAF1DD" w:themeFill="accent3" w:themeFillTint="33"/>
          </w:tcPr>
          <w:p w14:paraId="2DAB1853" w14:textId="77777777" w:rsidR="00FD5D12" w:rsidRPr="00FD45C8" w:rsidRDefault="00FD5D12" w:rsidP="00B34F83">
            <w:pPr>
              <w:rPr>
                <w:sz w:val="20"/>
                <w:lang w:val="nn-NO"/>
              </w:rPr>
            </w:pPr>
            <w:proofErr w:type="spellStart"/>
            <w:r w:rsidRPr="00FD45C8">
              <w:rPr>
                <w:sz w:val="20"/>
                <w:lang w:val="nn-NO"/>
              </w:rPr>
              <w:t>Gnr</w:t>
            </w:r>
            <w:proofErr w:type="spellEnd"/>
            <w:r w:rsidRPr="00FD45C8">
              <w:rPr>
                <w:sz w:val="20"/>
                <w:lang w:val="nn-NO"/>
              </w:rPr>
              <w:t xml:space="preserve">:        </w:t>
            </w:r>
          </w:p>
        </w:tc>
        <w:tc>
          <w:tcPr>
            <w:tcW w:w="992" w:type="dxa"/>
            <w:gridSpan w:val="2"/>
          </w:tcPr>
          <w:p w14:paraId="17D0E778" w14:textId="1ADEFBF8" w:rsidR="00FD5D12" w:rsidRPr="00FD45C8" w:rsidRDefault="00FD5D12" w:rsidP="00935691">
            <w:pPr>
              <w:ind w:left="567"/>
              <w:rPr>
                <w:sz w:val="20"/>
                <w:lang w:val="nn-NO"/>
              </w:rPr>
            </w:pPr>
          </w:p>
          <w:p w14:paraId="444CACBA" w14:textId="614EE365" w:rsidR="00FD5D12" w:rsidRPr="00FD45C8" w:rsidRDefault="00FD5D12" w:rsidP="00935691">
            <w:pPr>
              <w:ind w:left="567"/>
              <w:rPr>
                <w:sz w:val="20"/>
                <w:lang w:val="nn-NO"/>
              </w:rPr>
            </w:pPr>
            <w:r w:rsidRPr="00FD45C8">
              <w:rPr>
                <w:sz w:val="20"/>
                <w:lang w:val="nn-NO"/>
              </w:rPr>
              <w:t xml:space="preserve">    </w:t>
            </w:r>
          </w:p>
        </w:tc>
        <w:tc>
          <w:tcPr>
            <w:tcW w:w="1134" w:type="dxa"/>
            <w:gridSpan w:val="2"/>
            <w:shd w:val="clear" w:color="auto" w:fill="EAF1DD" w:themeFill="accent3" w:themeFillTint="33"/>
          </w:tcPr>
          <w:p w14:paraId="4C8B3602" w14:textId="77777777" w:rsidR="00FD5D12" w:rsidRPr="00FD45C8" w:rsidRDefault="00FD5D12" w:rsidP="00B34F83">
            <w:pPr>
              <w:rPr>
                <w:sz w:val="20"/>
                <w:lang w:val="nn-NO"/>
              </w:rPr>
            </w:pPr>
            <w:proofErr w:type="spellStart"/>
            <w:r w:rsidRPr="00FD45C8">
              <w:rPr>
                <w:sz w:val="20"/>
                <w:lang w:val="nn-NO"/>
              </w:rPr>
              <w:t>Bnr</w:t>
            </w:r>
            <w:proofErr w:type="spellEnd"/>
            <w:r w:rsidRPr="00FD45C8">
              <w:rPr>
                <w:sz w:val="20"/>
                <w:lang w:val="nn-NO"/>
              </w:rPr>
              <w:t>:</w:t>
            </w:r>
          </w:p>
        </w:tc>
        <w:tc>
          <w:tcPr>
            <w:tcW w:w="851" w:type="dxa"/>
          </w:tcPr>
          <w:p w14:paraId="13A3CDC9" w14:textId="77777777" w:rsidR="00FD5D12" w:rsidRPr="00FD45C8" w:rsidRDefault="00FD5D12" w:rsidP="00935691">
            <w:pPr>
              <w:ind w:left="567"/>
              <w:rPr>
                <w:sz w:val="20"/>
                <w:lang w:val="nn-NO"/>
              </w:rPr>
            </w:pPr>
          </w:p>
        </w:tc>
        <w:tc>
          <w:tcPr>
            <w:tcW w:w="1367" w:type="dxa"/>
            <w:gridSpan w:val="2"/>
            <w:shd w:val="clear" w:color="auto" w:fill="EAF1DD" w:themeFill="accent3" w:themeFillTint="33"/>
          </w:tcPr>
          <w:p w14:paraId="0E1A5072" w14:textId="77777777" w:rsidR="00FD5D12" w:rsidRPr="00FD45C8" w:rsidRDefault="00FD5D12" w:rsidP="00B34F83">
            <w:pPr>
              <w:rPr>
                <w:sz w:val="20"/>
                <w:lang w:val="nn-NO"/>
              </w:rPr>
            </w:pPr>
            <w:r w:rsidRPr="00FD45C8">
              <w:rPr>
                <w:sz w:val="20"/>
                <w:lang w:val="nn-NO"/>
              </w:rPr>
              <w:t>Org.nr:</w:t>
            </w:r>
          </w:p>
        </w:tc>
        <w:tc>
          <w:tcPr>
            <w:tcW w:w="4358" w:type="dxa"/>
            <w:gridSpan w:val="5"/>
          </w:tcPr>
          <w:p w14:paraId="228CD046" w14:textId="77777777" w:rsidR="00FD5D12" w:rsidRPr="00FD45C8" w:rsidRDefault="00FD5D12" w:rsidP="00935691">
            <w:pPr>
              <w:ind w:left="567"/>
              <w:rPr>
                <w:sz w:val="20"/>
                <w:lang w:val="nn-NO"/>
              </w:rPr>
            </w:pPr>
          </w:p>
        </w:tc>
      </w:tr>
      <w:tr w:rsidR="00A61FEF" w:rsidRPr="00FD45C8" w14:paraId="050390BD" w14:textId="77777777" w:rsidTr="0082618B">
        <w:tc>
          <w:tcPr>
            <w:tcW w:w="10574" w:type="dxa"/>
            <w:gridSpan w:val="13"/>
            <w:shd w:val="clear" w:color="auto" w:fill="EAF1DD" w:themeFill="accent3" w:themeFillTint="33"/>
          </w:tcPr>
          <w:p w14:paraId="2F059A77" w14:textId="24E279D2" w:rsidR="00A61FEF" w:rsidRPr="00FD45C8" w:rsidRDefault="0082618B" w:rsidP="00B34F83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Arealopplysningar:</w:t>
            </w:r>
          </w:p>
        </w:tc>
      </w:tr>
      <w:tr w:rsidR="00DB34E9" w:rsidRPr="00FD45C8" w14:paraId="5BC6D3B9" w14:textId="77777777" w:rsidTr="00015F65">
        <w:tc>
          <w:tcPr>
            <w:tcW w:w="1872" w:type="dxa"/>
            <w:shd w:val="clear" w:color="auto" w:fill="EAF1DD" w:themeFill="accent3" w:themeFillTint="33"/>
          </w:tcPr>
          <w:p w14:paraId="74D45D67" w14:textId="77777777" w:rsidR="008F2635" w:rsidRPr="00FD45C8" w:rsidRDefault="00DB34E9" w:rsidP="00DB34E9">
            <w:pPr>
              <w:rPr>
                <w:sz w:val="20"/>
                <w:szCs w:val="20"/>
                <w:lang w:val="nn-NO"/>
              </w:rPr>
            </w:pPr>
            <w:r w:rsidRPr="00FD45C8">
              <w:rPr>
                <w:sz w:val="20"/>
                <w:szCs w:val="20"/>
                <w:lang w:val="nn-NO"/>
              </w:rPr>
              <w:t>Daa fulldyrka:</w:t>
            </w:r>
          </w:p>
          <w:p w14:paraId="121021D8" w14:textId="77777777" w:rsidR="003F7F50" w:rsidRPr="00FD45C8" w:rsidRDefault="003F7F50" w:rsidP="00935691">
            <w:pPr>
              <w:ind w:left="567"/>
              <w:rPr>
                <w:sz w:val="20"/>
                <w:szCs w:val="20"/>
                <w:lang w:val="nn-NO"/>
              </w:rPr>
            </w:pPr>
          </w:p>
        </w:tc>
        <w:tc>
          <w:tcPr>
            <w:tcW w:w="1615" w:type="dxa"/>
            <w:gridSpan w:val="3"/>
            <w:shd w:val="clear" w:color="auto" w:fill="FFFFFF" w:themeFill="background1"/>
          </w:tcPr>
          <w:p w14:paraId="0FEF24D4" w14:textId="77777777" w:rsidR="008F2635" w:rsidRPr="00FD45C8" w:rsidRDefault="008F2635" w:rsidP="003F7F5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970" w:type="dxa"/>
            <w:gridSpan w:val="3"/>
            <w:shd w:val="clear" w:color="auto" w:fill="EAF1DD" w:themeFill="accent3" w:themeFillTint="33"/>
          </w:tcPr>
          <w:p w14:paraId="646485D2" w14:textId="77777777" w:rsidR="008F2635" w:rsidRPr="00FD45C8" w:rsidRDefault="00DB34E9" w:rsidP="00DB34E9">
            <w:pPr>
              <w:rPr>
                <w:sz w:val="20"/>
                <w:szCs w:val="20"/>
                <w:lang w:val="nn-NO"/>
              </w:rPr>
            </w:pPr>
            <w:r w:rsidRPr="00FD45C8">
              <w:rPr>
                <w:sz w:val="20"/>
                <w:szCs w:val="20"/>
                <w:lang w:val="nn-NO"/>
              </w:rPr>
              <w:t>Daa overflatedyrka:</w:t>
            </w:r>
          </w:p>
        </w:tc>
        <w:tc>
          <w:tcPr>
            <w:tcW w:w="1376" w:type="dxa"/>
            <w:gridSpan w:val="3"/>
            <w:shd w:val="clear" w:color="auto" w:fill="FFFFFF" w:themeFill="background1"/>
          </w:tcPr>
          <w:p w14:paraId="7F6EBAF4" w14:textId="77777777" w:rsidR="008F2635" w:rsidRPr="00FD45C8" w:rsidRDefault="008F2635" w:rsidP="00B34F83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2215" w:type="dxa"/>
            <w:gridSpan w:val="2"/>
            <w:shd w:val="clear" w:color="auto" w:fill="EAF1DD" w:themeFill="accent3" w:themeFillTint="33"/>
          </w:tcPr>
          <w:p w14:paraId="56071189" w14:textId="77777777" w:rsidR="008F2635" w:rsidRPr="00FD45C8" w:rsidRDefault="00DB34E9" w:rsidP="00DB34E9">
            <w:pPr>
              <w:rPr>
                <w:sz w:val="20"/>
                <w:szCs w:val="20"/>
                <w:lang w:val="nn-NO"/>
              </w:rPr>
            </w:pPr>
            <w:r w:rsidRPr="00FD45C8">
              <w:rPr>
                <w:sz w:val="20"/>
                <w:szCs w:val="20"/>
                <w:lang w:val="nn-NO"/>
              </w:rPr>
              <w:t>Daa innmarksbeite</w:t>
            </w:r>
          </w:p>
        </w:tc>
        <w:tc>
          <w:tcPr>
            <w:tcW w:w="1526" w:type="dxa"/>
            <w:shd w:val="clear" w:color="auto" w:fill="FFFFFF" w:themeFill="background1"/>
          </w:tcPr>
          <w:p w14:paraId="68388803" w14:textId="77777777" w:rsidR="008F2635" w:rsidRPr="00FD45C8" w:rsidRDefault="008F2635" w:rsidP="003F7F50">
            <w:pPr>
              <w:rPr>
                <w:sz w:val="20"/>
                <w:szCs w:val="20"/>
                <w:lang w:val="nn-NO"/>
              </w:rPr>
            </w:pPr>
          </w:p>
        </w:tc>
      </w:tr>
      <w:tr w:rsidR="00015F65" w:rsidRPr="00FD45C8" w14:paraId="610B31F2" w14:textId="77777777" w:rsidTr="00015F65">
        <w:tc>
          <w:tcPr>
            <w:tcW w:w="1872" w:type="dxa"/>
            <w:shd w:val="clear" w:color="auto" w:fill="EAF1DD" w:themeFill="accent3" w:themeFillTint="33"/>
          </w:tcPr>
          <w:p w14:paraId="69EE2EF5" w14:textId="54EC866F" w:rsidR="00015F65" w:rsidRPr="00FD45C8" w:rsidRDefault="00015F65" w:rsidP="00DB34E9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Tal </w:t>
            </w:r>
            <w:proofErr w:type="spellStart"/>
            <w:r>
              <w:rPr>
                <w:sz w:val="20"/>
                <w:szCs w:val="20"/>
                <w:lang w:val="nn-NO"/>
              </w:rPr>
              <w:t>gjødseldyreiningar,</w:t>
            </w:r>
            <w:r>
              <w:rPr>
                <w:sz w:val="20"/>
                <w:szCs w:val="20"/>
                <w:lang w:val="nn-NO"/>
              </w:rPr>
              <w:t>GDE</w:t>
            </w:r>
            <w:proofErr w:type="spellEnd"/>
            <w:r>
              <w:rPr>
                <w:sz w:val="20"/>
                <w:szCs w:val="20"/>
                <w:lang w:val="nn-NO"/>
              </w:rPr>
              <w:t xml:space="preserve"> som disponer</w:t>
            </w:r>
            <w:r>
              <w:rPr>
                <w:sz w:val="20"/>
                <w:szCs w:val="20"/>
                <w:lang w:val="nn-NO"/>
              </w:rPr>
              <w:t>ast</w:t>
            </w:r>
            <w:r>
              <w:rPr>
                <w:sz w:val="20"/>
                <w:szCs w:val="20"/>
                <w:lang w:val="nn-NO"/>
              </w:rPr>
              <w:t>:</w:t>
            </w:r>
          </w:p>
        </w:tc>
        <w:tc>
          <w:tcPr>
            <w:tcW w:w="1615" w:type="dxa"/>
            <w:gridSpan w:val="3"/>
            <w:shd w:val="clear" w:color="auto" w:fill="FFFFFF" w:themeFill="background1"/>
          </w:tcPr>
          <w:p w14:paraId="718C571A" w14:textId="77777777" w:rsidR="00015F65" w:rsidRPr="00FD45C8" w:rsidRDefault="00015F65" w:rsidP="003F7F5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970" w:type="dxa"/>
            <w:gridSpan w:val="3"/>
            <w:shd w:val="clear" w:color="auto" w:fill="EAF1DD" w:themeFill="accent3" w:themeFillTint="33"/>
          </w:tcPr>
          <w:p w14:paraId="2FF66214" w14:textId="326041F5" w:rsidR="00015F65" w:rsidRPr="00FD45C8" w:rsidRDefault="00015F65" w:rsidP="00DB34E9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Totalt disponibelt spreieareal (eigd og leigd)</w:t>
            </w:r>
            <w:r w:rsidR="003C53D8">
              <w:rPr>
                <w:sz w:val="20"/>
                <w:szCs w:val="20"/>
                <w:lang w:val="nn-NO"/>
              </w:rPr>
              <w:t>:</w:t>
            </w:r>
          </w:p>
        </w:tc>
        <w:tc>
          <w:tcPr>
            <w:tcW w:w="1376" w:type="dxa"/>
            <w:gridSpan w:val="3"/>
            <w:shd w:val="clear" w:color="auto" w:fill="FFFFFF" w:themeFill="background1"/>
          </w:tcPr>
          <w:p w14:paraId="1A1D66D2" w14:textId="77777777" w:rsidR="00015F65" w:rsidRPr="00FD45C8" w:rsidRDefault="00015F65" w:rsidP="00B34F83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3741" w:type="dxa"/>
            <w:gridSpan w:val="3"/>
            <w:shd w:val="clear" w:color="auto" w:fill="EAF1DD" w:themeFill="accent3" w:themeFillTint="33"/>
          </w:tcPr>
          <w:p w14:paraId="57F80601" w14:textId="77777777" w:rsidR="00015F65" w:rsidRPr="00FD45C8" w:rsidRDefault="00015F65" w:rsidP="003F7F50">
            <w:pPr>
              <w:rPr>
                <w:sz w:val="20"/>
                <w:szCs w:val="20"/>
                <w:lang w:val="nn-NO"/>
              </w:rPr>
            </w:pPr>
          </w:p>
        </w:tc>
      </w:tr>
      <w:tr w:rsidR="00EA2203" w:rsidRPr="00FD45C8" w14:paraId="26C9EA1C" w14:textId="77777777" w:rsidTr="0082618B">
        <w:tc>
          <w:tcPr>
            <w:tcW w:w="10574" w:type="dxa"/>
            <w:gridSpan w:val="13"/>
            <w:shd w:val="clear" w:color="auto" w:fill="EAF1DD" w:themeFill="accent3" w:themeFillTint="33"/>
          </w:tcPr>
          <w:p w14:paraId="573852B6" w14:textId="5BE9C610" w:rsidR="00A61FEF" w:rsidRPr="00FD45C8" w:rsidRDefault="00B34F83" w:rsidP="00B34F83">
            <w:pPr>
              <w:rPr>
                <w:sz w:val="20"/>
                <w:szCs w:val="20"/>
                <w:lang w:val="nn-NO"/>
              </w:rPr>
            </w:pPr>
            <w:r w:rsidRPr="00FD45C8">
              <w:rPr>
                <w:sz w:val="20"/>
                <w:szCs w:val="20"/>
                <w:lang w:val="nn-NO"/>
              </w:rPr>
              <w:t>Omtale av</w:t>
            </w:r>
            <w:r w:rsidR="007A4B57">
              <w:rPr>
                <w:sz w:val="20"/>
                <w:szCs w:val="20"/>
                <w:lang w:val="nn-NO"/>
              </w:rPr>
              <w:t xml:space="preserve"> beitepraksis på arealet som søkjast godkjend</w:t>
            </w:r>
            <w:r w:rsidR="003C53D8">
              <w:rPr>
                <w:sz w:val="20"/>
                <w:szCs w:val="20"/>
                <w:lang w:val="nn-NO"/>
              </w:rPr>
              <w:t xml:space="preserve"> (tal dyr, dyreslag, beiteperiode o.l.): </w:t>
            </w:r>
          </w:p>
        </w:tc>
      </w:tr>
      <w:tr w:rsidR="00FD1284" w:rsidRPr="00FD45C8" w14:paraId="5B9DA241" w14:textId="77777777" w:rsidTr="007A4B57">
        <w:trPr>
          <w:trHeight w:val="1330"/>
        </w:trPr>
        <w:tc>
          <w:tcPr>
            <w:tcW w:w="10574" w:type="dxa"/>
            <w:gridSpan w:val="13"/>
          </w:tcPr>
          <w:p w14:paraId="62546B1A" w14:textId="77777777" w:rsidR="00EA2203" w:rsidRPr="00FD45C8" w:rsidRDefault="00EA2203" w:rsidP="00935691">
            <w:pPr>
              <w:ind w:left="567"/>
              <w:rPr>
                <w:lang w:val="nn-NO"/>
              </w:rPr>
            </w:pPr>
          </w:p>
        </w:tc>
      </w:tr>
      <w:tr w:rsidR="00FD1284" w:rsidRPr="00FD45C8" w14:paraId="7C7CA564" w14:textId="77777777" w:rsidTr="0082618B">
        <w:tc>
          <w:tcPr>
            <w:tcW w:w="10574" w:type="dxa"/>
            <w:gridSpan w:val="13"/>
            <w:shd w:val="clear" w:color="auto" w:fill="EAF1DD" w:themeFill="accent3" w:themeFillTint="33"/>
          </w:tcPr>
          <w:p w14:paraId="49668156" w14:textId="0E5A24FB" w:rsidR="00FD1284" w:rsidRPr="00FD45C8" w:rsidRDefault="00164411" w:rsidP="00B34F83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Spreiing av husdyrgjødsla vil skje på følgande måte (beskriv tilkomst til arealet, spreieutstyr, </w:t>
            </w:r>
            <w:r w:rsidR="001948A3">
              <w:rPr>
                <w:sz w:val="20"/>
                <w:szCs w:val="20"/>
                <w:lang w:val="nn-NO"/>
              </w:rPr>
              <w:t xml:space="preserve">rekkevidde på spreieutstyr, </w:t>
            </w:r>
            <w:r>
              <w:rPr>
                <w:sz w:val="20"/>
                <w:szCs w:val="20"/>
                <w:lang w:val="nn-NO"/>
              </w:rPr>
              <w:t>mengd husdyrgjødsel per dekar, spreietidspunkt, o.l.)</w:t>
            </w:r>
          </w:p>
        </w:tc>
      </w:tr>
      <w:tr w:rsidR="002527DB" w:rsidRPr="00FD45C8" w14:paraId="354ED378" w14:textId="77777777" w:rsidTr="00164411">
        <w:trPr>
          <w:trHeight w:val="1328"/>
        </w:trPr>
        <w:tc>
          <w:tcPr>
            <w:tcW w:w="10574" w:type="dxa"/>
            <w:gridSpan w:val="13"/>
            <w:shd w:val="clear" w:color="auto" w:fill="FFFFFF" w:themeFill="background1"/>
          </w:tcPr>
          <w:p w14:paraId="4150014E" w14:textId="7F5D0C84" w:rsidR="002527DB" w:rsidRPr="00FD45C8" w:rsidRDefault="002527DB" w:rsidP="00B34F83">
            <w:pPr>
              <w:rPr>
                <w:sz w:val="20"/>
                <w:szCs w:val="20"/>
                <w:lang w:val="nn-NO"/>
              </w:rPr>
            </w:pPr>
            <w:bookmarkStart w:id="0" w:name="_GoBack"/>
            <w:bookmarkEnd w:id="0"/>
          </w:p>
        </w:tc>
      </w:tr>
      <w:tr w:rsidR="00E24CE7" w:rsidRPr="00FD45C8" w14:paraId="7EB32A39" w14:textId="77777777" w:rsidTr="00E24CE7">
        <w:trPr>
          <w:trHeight w:val="307"/>
        </w:trPr>
        <w:tc>
          <w:tcPr>
            <w:tcW w:w="10574" w:type="dxa"/>
            <w:gridSpan w:val="13"/>
            <w:shd w:val="clear" w:color="auto" w:fill="EAF1DD" w:themeFill="accent3" w:themeFillTint="33"/>
          </w:tcPr>
          <w:p w14:paraId="7C3E5797" w14:textId="16C741B8" w:rsidR="00E24CE7" w:rsidRPr="00FD45C8" w:rsidRDefault="00E24CE7" w:rsidP="00B34F83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Andre merknadar: </w:t>
            </w:r>
          </w:p>
        </w:tc>
      </w:tr>
      <w:tr w:rsidR="00E24CE7" w:rsidRPr="00FD45C8" w14:paraId="29D9193E" w14:textId="77777777" w:rsidTr="00E24CE7">
        <w:trPr>
          <w:trHeight w:val="1686"/>
        </w:trPr>
        <w:tc>
          <w:tcPr>
            <w:tcW w:w="10574" w:type="dxa"/>
            <w:gridSpan w:val="13"/>
            <w:shd w:val="clear" w:color="auto" w:fill="FFFFFF" w:themeFill="background1"/>
          </w:tcPr>
          <w:p w14:paraId="63F42FC2" w14:textId="77777777" w:rsidR="00E24CE7" w:rsidRPr="00FD45C8" w:rsidRDefault="00E24CE7" w:rsidP="00B34F83">
            <w:pPr>
              <w:rPr>
                <w:sz w:val="20"/>
                <w:szCs w:val="20"/>
                <w:lang w:val="nn-NO"/>
              </w:rPr>
            </w:pPr>
          </w:p>
        </w:tc>
      </w:tr>
      <w:tr w:rsidR="003C53D8" w:rsidRPr="00FD45C8" w14:paraId="2549AE71" w14:textId="77777777" w:rsidTr="0082618B">
        <w:tc>
          <w:tcPr>
            <w:tcW w:w="10574" w:type="dxa"/>
            <w:gridSpan w:val="13"/>
            <w:shd w:val="clear" w:color="auto" w:fill="EAF1DD" w:themeFill="accent3" w:themeFillTint="33"/>
          </w:tcPr>
          <w:p w14:paraId="4BE82E6B" w14:textId="1E23DBD7" w:rsidR="003C53D8" w:rsidRPr="00FD45C8" w:rsidRDefault="005023F4" w:rsidP="00B34F83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Er det lagt kart ved søknaden?</w:t>
            </w:r>
          </w:p>
        </w:tc>
      </w:tr>
      <w:tr w:rsidR="00807B9F" w:rsidRPr="00FD45C8" w14:paraId="79F652FD" w14:textId="77777777" w:rsidTr="002527DB">
        <w:trPr>
          <w:trHeight w:val="354"/>
        </w:trPr>
        <w:tc>
          <w:tcPr>
            <w:tcW w:w="2783" w:type="dxa"/>
            <w:gridSpan w:val="2"/>
            <w:shd w:val="clear" w:color="auto" w:fill="EAF1DD" w:themeFill="accent3" w:themeFillTint="33"/>
          </w:tcPr>
          <w:p w14:paraId="54E1F5C6" w14:textId="77777777" w:rsidR="00DB34E9" w:rsidRPr="00FD45C8" w:rsidRDefault="00CC4E1E" w:rsidP="00DB34E9">
            <w:pPr>
              <w:rPr>
                <w:sz w:val="20"/>
                <w:szCs w:val="20"/>
                <w:lang w:val="nn-NO"/>
              </w:rPr>
            </w:pPr>
            <w:r w:rsidRPr="00FD45C8">
              <w:rPr>
                <w:sz w:val="20"/>
                <w:szCs w:val="20"/>
                <w:lang w:val="nn-NO"/>
              </w:rPr>
              <w:t>Ja:</w:t>
            </w:r>
          </w:p>
          <w:p w14:paraId="7B9E7DED" w14:textId="4B65759E" w:rsidR="00BA6E62" w:rsidRPr="00FD45C8" w:rsidRDefault="00BA6E62" w:rsidP="00CC4E1E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2674" w:type="dxa"/>
            <w:gridSpan w:val="5"/>
            <w:shd w:val="clear" w:color="auto" w:fill="FFFFFF" w:themeFill="background1"/>
          </w:tcPr>
          <w:p w14:paraId="0A51D481" w14:textId="77777777" w:rsidR="00BA6E62" w:rsidRPr="00FD45C8" w:rsidRDefault="00BA6E62" w:rsidP="00B34F83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347" w:type="dxa"/>
            <w:gridSpan w:val="2"/>
            <w:shd w:val="clear" w:color="auto" w:fill="EAF1DD" w:themeFill="accent3" w:themeFillTint="33"/>
          </w:tcPr>
          <w:p w14:paraId="0051FF75" w14:textId="77777777" w:rsidR="00807B9F" w:rsidRPr="00FD45C8" w:rsidRDefault="00DB34E9" w:rsidP="00DB34E9">
            <w:pPr>
              <w:rPr>
                <w:sz w:val="20"/>
                <w:szCs w:val="20"/>
                <w:lang w:val="nn-NO"/>
              </w:rPr>
            </w:pPr>
            <w:r w:rsidRPr="00FD45C8">
              <w:rPr>
                <w:sz w:val="20"/>
                <w:szCs w:val="20"/>
                <w:lang w:val="nn-NO"/>
              </w:rPr>
              <w:t>Nei</w:t>
            </w:r>
            <w:r w:rsidR="00CC4E1E" w:rsidRPr="00FD45C8">
              <w:rPr>
                <w:sz w:val="20"/>
                <w:szCs w:val="20"/>
                <w:lang w:val="nn-NO"/>
              </w:rPr>
              <w:t>:</w:t>
            </w:r>
          </w:p>
        </w:tc>
        <w:tc>
          <w:tcPr>
            <w:tcW w:w="3770" w:type="dxa"/>
            <w:gridSpan w:val="4"/>
            <w:shd w:val="clear" w:color="auto" w:fill="FFFFFF" w:themeFill="background1"/>
          </w:tcPr>
          <w:p w14:paraId="64C1CD85" w14:textId="77777777" w:rsidR="00807B9F" w:rsidRPr="00FD45C8" w:rsidRDefault="00807B9F" w:rsidP="00B34F83">
            <w:pPr>
              <w:rPr>
                <w:sz w:val="20"/>
                <w:szCs w:val="20"/>
                <w:lang w:val="nn-NO"/>
              </w:rPr>
            </w:pPr>
          </w:p>
        </w:tc>
      </w:tr>
      <w:tr w:rsidR="007116F5" w:rsidRPr="00FD45C8" w14:paraId="52BE966D" w14:textId="77777777" w:rsidTr="0082618B">
        <w:tc>
          <w:tcPr>
            <w:tcW w:w="10574" w:type="dxa"/>
            <w:gridSpan w:val="13"/>
            <w:shd w:val="clear" w:color="auto" w:fill="EAF1DD" w:themeFill="accent3" w:themeFillTint="33"/>
          </w:tcPr>
          <w:p w14:paraId="79DA9CCE" w14:textId="5F81EA84" w:rsidR="007116F5" w:rsidRPr="00FD45C8" w:rsidRDefault="005023F4" w:rsidP="00B34F83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Mottek du husdyrgjødsel frå andre?</w:t>
            </w:r>
          </w:p>
        </w:tc>
      </w:tr>
      <w:tr w:rsidR="00BA6E62" w:rsidRPr="00FD45C8" w14:paraId="28E9B703" w14:textId="77777777" w:rsidTr="0082618B">
        <w:tc>
          <w:tcPr>
            <w:tcW w:w="2783" w:type="dxa"/>
            <w:gridSpan w:val="2"/>
            <w:shd w:val="clear" w:color="auto" w:fill="EAF1DD" w:themeFill="accent3" w:themeFillTint="33"/>
          </w:tcPr>
          <w:p w14:paraId="749DBCB8" w14:textId="77777777" w:rsidR="00DB34E9" w:rsidRPr="00FD45C8" w:rsidRDefault="00DB34E9" w:rsidP="00DB34E9">
            <w:pPr>
              <w:rPr>
                <w:sz w:val="20"/>
                <w:szCs w:val="20"/>
                <w:lang w:val="nn-NO"/>
              </w:rPr>
            </w:pPr>
            <w:r w:rsidRPr="00FD45C8">
              <w:rPr>
                <w:sz w:val="20"/>
                <w:szCs w:val="20"/>
                <w:lang w:val="nn-NO"/>
              </w:rPr>
              <w:t>Ja</w:t>
            </w:r>
            <w:r w:rsidR="00CC4E1E" w:rsidRPr="00FD45C8">
              <w:rPr>
                <w:sz w:val="20"/>
                <w:szCs w:val="20"/>
                <w:lang w:val="nn-NO"/>
              </w:rPr>
              <w:t>:</w:t>
            </w:r>
          </w:p>
          <w:p w14:paraId="625DD8FA" w14:textId="77777777" w:rsidR="00BA6E62" w:rsidRPr="00FD45C8" w:rsidRDefault="00DB34E9" w:rsidP="00DB34E9">
            <w:pPr>
              <w:rPr>
                <w:sz w:val="20"/>
                <w:szCs w:val="20"/>
                <w:lang w:val="nn-NO"/>
              </w:rPr>
            </w:pPr>
            <w:r w:rsidRPr="00FD45C8">
              <w:rPr>
                <w:sz w:val="20"/>
                <w:szCs w:val="20"/>
                <w:lang w:val="nn-NO"/>
              </w:rPr>
              <w:t>(før opp tal m3 og type gjødsel)</w:t>
            </w:r>
          </w:p>
        </w:tc>
        <w:tc>
          <w:tcPr>
            <w:tcW w:w="2674" w:type="dxa"/>
            <w:gridSpan w:val="5"/>
            <w:shd w:val="clear" w:color="auto" w:fill="FFFFFF" w:themeFill="background1"/>
          </w:tcPr>
          <w:p w14:paraId="4559CBA8" w14:textId="77777777" w:rsidR="00BA6E62" w:rsidRPr="00FD45C8" w:rsidRDefault="00BA6E62" w:rsidP="00491563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347" w:type="dxa"/>
            <w:gridSpan w:val="2"/>
            <w:shd w:val="clear" w:color="auto" w:fill="EAF1DD" w:themeFill="accent3" w:themeFillTint="33"/>
          </w:tcPr>
          <w:p w14:paraId="20E6C7E5" w14:textId="77777777" w:rsidR="00BA6E62" w:rsidRPr="00FD45C8" w:rsidRDefault="00DB34E9" w:rsidP="00DB34E9">
            <w:pPr>
              <w:rPr>
                <w:sz w:val="20"/>
                <w:szCs w:val="20"/>
                <w:lang w:val="nn-NO"/>
              </w:rPr>
            </w:pPr>
            <w:r w:rsidRPr="00FD45C8">
              <w:rPr>
                <w:sz w:val="20"/>
                <w:szCs w:val="20"/>
                <w:lang w:val="nn-NO"/>
              </w:rPr>
              <w:t>Nei</w:t>
            </w:r>
            <w:r w:rsidR="00CC4E1E" w:rsidRPr="00FD45C8">
              <w:rPr>
                <w:sz w:val="20"/>
                <w:szCs w:val="20"/>
                <w:lang w:val="nn-NO"/>
              </w:rPr>
              <w:t>:</w:t>
            </w:r>
          </w:p>
        </w:tc>
        <w:tc>
          <w:tcPr>
            <w:tcW w:w="3770" w:type="dxa"/>
            <w:gridSpan w:val="4"/>
            <w:shd w:val="clear" w:color="auto" w:fill="FFFFFF" w:themeFill="background1"/>
          </w:tcPr>
          <w:p w14:paraId="508F6A31" w14:textId="77777777" w:rsidR="00BA6E62" w:rsidRPr="00FD45C8" w:rsidRDefault="00BA6E62" w:rsidP="00B34F83">
            <w:pPr>
              <w:rPr>
                <w:sz w:val="20"/>
                <w:szCs w:val="20"/>
                <w:lang w:val="nn-NO"/>
              </w:rPr>
            </w:pPr>
          </w:p>
        </w:tc>
      </w:tr>
      <w:tr w:rsidR="007F29EE" w:rsidRPr="00FD45C8" w14:paraId="4A3EC592" w14:textId="77777777" w:rsidTr="00DD3AEE">
        <w:tc>
          <w:tcPr>
            <w:tcW w:w="6804" w:type="dxa"/>
            <w:gridSpan w:val="9"/>
            <w:shd w:val="clear" w:color="auto" w:fill="EAF1DD" w:themeFill="accent3" w:themeFillTint="33"/>
          </w:tcPr>
          <w:p w14:paraId="724ACED3" w14:textId="77777777" w:rsidR="007F29EE" w:rsidRPr="007F29EE" w:rsidRDefault="007F29EE" w:rsidP="00DB34E9">
            <w:pPr>
              <w:rPr>
                <w:b/>
                <w:sz w:val="20"/>
                <w:szCs w:val="20"/>
                <w:lang w:val="nn-NO"/>
              </w:rPr>
            </w:pPr>
            <w:r w:rsidRPr="007F29EE">
              <w:rPr>
                <w:b/>
                <w:sz w:val="20"/>
                <w:szCs w:val="20"/>
                <w:lang w:val="nn-NO"/>
              </w:rPr>
              <w:t xml:space="preserve">Eigenerklæring: </w:t>
            </w:r>
          </w:p>
          <w:p w14:paraId="0EFDB7EE" w14:textId="210EF89E" w:rsidR="007F29EE" w:rsidRPr="00FD45C8" w:rsidRDefault="007F29EE" w:rsidP="00DB34E9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Eg er kjend med at husdyrgjødsel berre kan spreiast på godkjend spreieareal og at spreiing utanfor godkjend område er </w:t>
            </w:r>
            <w:r>
              <w:rPr>
                <w:sz w:val="20"/>
                <w:szCs w:val="20"/>
                <w:lang w:val="nn-NO"/>
              </w:rPr>
              <w:t xml:space="preserve">straffbart </w:t>
            </w:r>
            <w:r>
              <w:rPr>
                <w:sz w:val="20"/>
                <w:szCs w:val="20"/>
                <w:lang w:val="nn-NO"/>
              </w:rPr>
              <w:t>etter forskrift</w:t>
            </w:r>
            <w:r>
              <w:rPr>
                <w:sz w:val="20"/>
                <w:szCs w:val="20"/>
                <w:lang w:val="nn-NO"/>
              </w:rPr>
              <w:t xml:space="preserve"> av 4. juli 2003 nr. 951 om gjødselvarer mv. av organisk opphav</w:t>
            </w:r>
          </w:p>
        </w:tc>
        <w:tc>
          <w:tcPr>
            <w:tcW w:w="3770" w:type="dxa"/>
            <w:gridSpan w:val="4"/>
            <w:shd w:val="clear" w:color="auto" w:fill="FFFFFF" w:themeFill="background1"/>
          </w:tcPr>
          <w:p w14:paraId="3685E8BF" w14:textId="313D2E0E" w:rsidR="007F29EE" w:rsidRPr="00FD45C8" w:rsidRDefault="007F29EE" w:rsidP="00B34F83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(set kryss)</w:t>
            </w:r>
          </w:p>
        </w:tc>
      </w:tr>
      <w:tr w:rsidR="007F29EE" w:rsidRPr="00FD45C8" w14:paraId="2C255A14" w14:textId="77777777" w:rsidTr="005532EF">
        <w:tc>
          <w:tcPr>
            <w:tcW w:w="10574" w:type="dxa"/>
            <w:gridSpan w:val="13"/>
            <w:shd w:val="clear" w:color="auto" w:fill="FFFFFF" w:themeFill="background1"/>
          </w:tcPr>
          <w:p w14:paraId="1BC9EA11" w14:textId="77777777" w:rsidR="007F29EE" w:rsidRPr="00FD45C8" w:rsidRDefault="007F29EE" w:rsidP="00B34F83">
            <w:pPr>
              <w:rPr>
                <w:sz w:val="20"/>
                <w:szCs w:val="20"/>
                <w:lang w:val="nn-NO"/>
              </w:rPr>
            </w:pPr>
          </w:p>
        </w:tc>
      </w:tr>
      <w:tr w:rsidR="007116F5" w:rsidRPr="00FD45C8" w14:paraId="1CAF49B9" w14:textId="77777777" w:rsidTr="0082618B">
        <w:tc>
          <w:tcPr>
            <w:tcW w:w="10574" w:type="dxa"/>
            <w:gridSpan w:val="13"/>
            <w:shd w:val="clear" w:color="auto" w:fill="EAF1DD" w:themeFill="accent3" w:themeFillTint="33"/>
          </w:tcPr>
          <w:p w14:paraId="291EC66F" w14:textId="77777777" w:rsidR="007116F5" w:rsidRPr="00FD45C8" w:rsidRDefault="00770CC0" w:rsidP="00B34F83">
            <w:pPr>
              <w:rPr>
                <w:sz w:val="20"/>
                <w:szCs w:val="20"/>
                <w:lang w:val="nn-NO"/>
              </w:rPr>
            </w:pPr>
            <w:r w:rsidRPr="00FD45C8">
              <w:rPr>
                <w:sz w:val="20"/>
                <w:szCs w:val="20"/>
                <w:lang w:val="nn-NO"/>
              </w:rPr>
              <w:t>Dato og søkjar si underskrift</w:t>
            </w:r>
            <w:r w:rsidR="00354568" w:rsidRPr="00FD45C8">
              <w:rPr>
                <w:sz w:val="20"/>
                <w:szCs w:val="20"/>
                <w:lang w:val="nn-NO"/>
              </w:rPr>
              <w:t>:</w:t>
            </w:r>
          </w:p>
        </w:tc>
      </w:tr>
      <w:tr w:rsidR="007116F5" w:rsidRPr="00FD45C8" w14:paraId="5515769F" w14:textId="77777777" w:rsidTr="0082618B">
        <w:tc>
          <w:tcPr>
            <w:tcW w:w="10574" w:type="dxa"/>
            <w:gridSpan w:val="13"/>
          </w:tcPr>
          <w:p w14:paraId="0BABF6EE" w14:textId="77777777" w:rsidR="007116F5" w:rsidRPr="00FD45C8" w:rsidRDefault="007116F5" w:rsidP="00935691">
            <w:pPr>
              <w:ind w:left="567"/>
              <w:rPr>
                <w:lang w:val="nn-NO"/>
              </w:rPr>
            </w:pPr>
          </w:p>
          <w:p w14:paraId="5F2CCF31" w14:textId="77777777" w:rsidR="00770CC0" w:rsidRPr="00FD45C8" w:rsidRDefault="00770CC0" w:rsidP="00935691">
            <w:pPr>
              <w:ind w:left="567"/>
              <w:rPr>
                <w:lang w:val="nn-NO"/>
              </w:rPr>
            </w:pPr>
          </w:p>
        </w:tc>
      </w:tr>
    </w:tbl>
    <w:p w14:paraId="33749A36" w14:textId="77777777" w:rsidR="007774B3" w:rsidRPr="00FD45C8" w:rsidRDefault="007774B3" w:rsidP="00935691">
      <w:pPr>
        <w:ind w:left="567"/>
        <w:rPr>
          <w:lang w:val="nn-NO"/>
        </w:rPr>
      </w:pPr>
    </w:p>
    <w:sectPr w:rsidR="007774B3" w:rsidRPr="00FD45C8" w:rsidSect="00597B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B3"/>
    <w:rsid w:val="00012257"/>
    <w:rsid w:val="00015F65"/>
    <w:rsid w:val="00050C25"/>
    <w:rsid w:val="000936F1"/>
    <w:rsid w:val="000C04CE"/>
    <w:rsid w:val="00140BCF"/>
    <w:rsid w:val="00164411"/>
    <w:rsid w:val="00186EA7"/>
    <w:rsid w:val="001948A3"/>
    <w:rsid w:val="001A4890"/>
    <w:rsid w:val="002202A3"/>
    <w:rsid w:val="002457EC"/>
    <w:rsid w:val="002527DB"/>
    <w:rsid w:val="0032709D"/>
    <w:rsid w:val="00346901"/>
    <w:rsid w:val="00354568"/>
    <w:rsid w:val="003C53D8"/>
    <w:rsid w:val="003C667E"/>
    <w:rsid w:val="003F7F50"/>
    <w:rsid w:val="00413192"/>
    <w:rsid w:val="00491563"/>
    <w:rsid w:val="004A12FA"/>
    <w:rsid w:val="004B64BC"/>
    <w:rsid w:val="005023F4"/>
    <w:rsid w:val="00526C2D"/>
    <w:rsid w:val="00597B36"/>
    <w:rsid w:val="00657B6B"/>
    <w:rsid w:val="00687E40"/>
    <w:rsid w:val="006F08F5"/>
    <w:rsid w:val="007116F5"/>
    <w:rsid w:val="00714D06"/>
    <w:rsid w:val="00750450"/>
    <w:rsid w:val="00770CC0"/>
    <w:rsid w:val="007774B3"/>
    <w:rsid w:val="007A4B57"/>
    <w:rsid w:val="007B550D"/>
    <w:rsid w:val="007C3544"/>
    <w:rsid w:val="007F29EE"/>
    <w:rsid w:val="00807B9F"/>
    <w:rsid w:val="0082618B"/>
    <w:rsid w:val="00862CAF"/>
    <w:rsid w:val="008F2635"/>
    <w:rsid w:val="00901B63"/>
    <w:rsid w:val="00935691"/>
    <w:rsid w:val="009445A0"/>
    <w:rsid w:val="00953EC2"/>
    <w:rsid w:val="009D328C"/>
    <w:rsid w:val="009D6BD7"/>
    <w:rsid w:val="00A61FEF"/>
    <w:rsid w:val="00B34F83"/>
    <w:rsid w:val="00B92292"/>
    <w:rsid w:val="00BA6E62"/>
    <w:rsid w:val="00BC33F8"/>
    <w:rsid w:val="00BD4FA2"/>
    <w:rsid w:val="00C05C3F"/>
    <w:rsid w:val="00C22826"/>
    <w:rsid w:val="00C5223F"/>
    <w:rsid w:val="00C95637"/>
    <w:rsid w:val="00CC4E1E"/>
    <w:rsid w:val="00D04CEB"/>
    <w:rsid w:val="00DB34E9"/>
    <w:rsid w:val="00DD1084"/>
    <w:rsid w:val="00E24CE7"/>
    <w:rsid w:val="00E30C20"/>
    <w:rsid w:val="00E52266"/>
    <w:rsid w:val="00E6552D"/>
    <w:rsid w:val="00EA2203"/>
    <w:rsid w:val="00F63C8A"/>
    <w:rsid w:val="00FC6351"/>
    <w:rsid w:val="00FD10AD"/>
    <w:rsid w:val="00FD11D5"/>
    <w:rsid w:val="00FD1284"/>
    <w:rsid w:val="00FD45C8"/>
    <w:rsid w:val="00F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61C8"/>
  <w15:docId w15:val="{607F5BF9-CD3E-4EBF-939B-AE3EECA5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35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6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B64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Rogaland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fmromda</dc:creator>
  <cp:lastModifiedBy>Dahlmo, Monica</cp:lastModifiedBy>
  <cp:revision>8</cp:revision>
  <cp:lastPrinted>2015-07-08T08:39:00Z</cp:lastPrinted>
  <dcterms:created xsi:type="dcterms:W3CDTF">2021-02-24T07:36:00Z</dcterms:created>
  <dcterms:modified xsi:type="dcterms:W3CDTF">2021-02-24T08:51:00Z</dcterms:modified>
</cp:coreProperties>
</file>